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4F7B8" w14:textId="53D936A9" w:rsidR="001906C0" w:rsidRDefault="000B086D">
      <w:pPr>
        <w:spacing w:after="120" w:line="240" w:lineRule="auto"/>
        <w:rPr>
          <w:b/>
          <w:bCs/>
          <w:sz w:val="32"/>
          <w:szCs w:val="32"/>
          <w:shd w:val="clear" w:color="auto" w:fill="FFFFFF"/>
        </w:rPr>
      </w:pPr>
      <w:r>
        <w:rPr>
          <w:rFonts w:ascii="SimSun" w:hAnsi="SimSun" w:cs="Georgia" w:hint="eastAsia"/>
          <w:b/>
          <w:bCs/>
          <w:sz w:val="32"/>
          <w:szCs w:val="32"/>
        </w:rPr>
        <w:t>神</w:t>
      </w:r>
      <w:r>
        <w:rPr>
          <w:rFonts w:ascii="SimSun" w:hAnsi="SimSun" w:cs="Georgia"/>
          <w:b/>
          <w:bCs/>
          <w:sz w:val="32"/>
          <w:szCs w:val="32"/>
        </w:rPr>
        <w:t>的话语——他祝福的种子</w:t>
      </w:r>
    </w:p>
    <w:p w14:paraId="1E003A1E" w14:textId="77777777" w:rsidR="001906C0" w:rsidRDefault="00000000">
      <w:pPr>
        <w:spacing w:after="120" w:line="240" w:lineRule="auto"/>
        <w:rPr>
          <w:rFonts w:ascii="SimSun" w:hAnsi="SimSun" w:cs="Georgia"/>
          <w:b/>
          <w:bCs/>
          <w:i/>
          <w:iCs/>
          <w:sz w:val="21"/>
          <w:szCs w:val="21"/>
        </w:rPr>
      </w:pPr>
      <w:r>
        <w:rPr>
          <w:sz w:val="20"/>
          <w:shd w:val="clear" w:color="auto" w:fill="FFFFFF"/>
        </w:rPr>
        <w:t>God's Word - The Seed of His Blessing</w:t>
      </w:r>
      <w:r>
        <w:rPr>
          <w:shd w:val="clear" w:color="auto" w:fill="FFFFFF"/>
        </w:rPr>
        <w:t xml:space="preserve"> </w:t>
      </w:r>
    </w:p>
    <w:p w14:paraId="7F7AA960" w14:textId="77777777" w:rsidR="001906C0" w:rsidRDefault="001906C0">
      <w:pPr>
        <w:widowControl/>
        <w:spacing w:after="120" w:line="240" w:lineRule="auto"/>
        <w:rPr>
          <w:rFonts w:ascii="SimSun" w:hAnsi="SimSun" w:cs="SimSun"/>
          <w:sz w:val="21"/>
          <w:szCs w:val="21"/>
        </w:rPr>
      </w:pPr>
    </w:p>
    <w:p w14:paraId="1FC0CBE7" w14:textId="1F5C0ADA" w:rsidR="001906C0" w:rsidRDefault="00000000">
      <w:pPr>
        <w:widowControl/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从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的话语得到真正的</w:t>
      </w:r>
      <w:bookmarkStart w:id="0" w:name="__DdeLink__9_739013552"/>
      <w:r>
        <w:rPr>
          <w:rFonts w:ascii="SimSun" w:hAnsi="SimSun" w:cs="SimSun" w:hint="eastAsia"/>
          <w:sz w:val="20"/>
        </w:rPr>
        <w:t>启示</w:t>
      </w:r>
      <w:bookmarkEnd w:id="0"/>
      <w:r>
        <w:rPr>
          <w:rFonts w:ascii="SimSun" w:hAnsi="SimSun" w:cs="SimSun" w:hint="eastAsia"/>
          <w:sz w:val="20"/>
        </w:rPr>
        <w:t>，是得胜的基督徒生活最重要的元素。</w:t>
      </w:r>
    </w:p>
    <w:p w14:paraId="425B127E" w14:textId="3F1ED973" w:rsidR="001906C0" w:rsidRDefault="000B086D">
      <w:pPr>
        <w:widowControl/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神的话语常自喻为种子。“种子”这个词的希腊文原文为是“</w:t>
      </w:r>
      <w:proofErr w:type="spellStart"/>
      <w:r>
        <w:rPr>
          <w:rFonts w:ascii="SimSun" w:hAnsi="SimSun" w:cs="SimSun" w:hint="eastAsia"/>
          <w:sz w:val="20"/>
        </w:rPr>
        <w:t>sperma</w:t>
      </w:r>
      <w:proofErr w:type="spellEnd"/>
      <w:r>
        <w:rPr>
          <w:rFonts w:ascii="SimSun" w:hAnsi="SimSun" w:cs="SimSun" w:hint="eastAsia"/>
          <w:sz w:val="20"/>
        </w:rPr>
        <w:t>”，它在新约圣经的44处经文中被译作“种子”，而英文中“精子”（sperm）一词也是从这个希腊文单词派生出来的。</w:t>
      </w:r>
    </w:p>
    <w:p w14:paraId="3AE140BE" w14:textId="28F97CEF" w:rsidR="001906C0" w:rsidRDefault="00000000">
      <w:pPr>
        <w:widowControl/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孕育你所需要的奇迹并使之诞生，你首先要把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的话语像种子一样种在你的心里。不先撒种就不可能受孕。处女怀孕生子的奇迹只有一个，你不会是第二个。</w:t>
      </w:r>
    </w:p>
    <w:p w14:paraId="6E7D921C" w14:textId="63958E48" w:rsidR="001906C0" w:rsidRDefault="00000000">
      <w:pPr>
        <w:widowControl/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我经常遇到这样的基督徒，他们祷告并相信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可以介入他们的生活，但结果总是让他们沮丧。这是因为他们缺乏能孕育生命的种子；说到底，就是因为他们不知道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的话语。</w:t>
      </w:r>
    </w:p>
    <w:p w14:paraId="625B3B40" w14:textId="1A0A430A" w:rsidR="001906C0" w:rsidRDefault="00000000">
      <w:pPr>
        <w:widowControl/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在马可福音第四章，主使用三个比喻，讲解了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的话语对于天国而言就像自然界的种子相对于丰收一样。第一个是撒种的比喻，它是解开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所有</w:t>
      </w:r>
      <w:proofErr w:type="gramEnd"/>
      <w:r>
        <w:rPr>
          <w:rFonts w:ascii="SimSun" w:hAnsi="SimSun" w:cs="SimSun" w:hint="eastAsia"/>
          <w:sz w:val="20"/>
        </w:rPr>
        <w:t>话语的钥匙（马可福音4：13）。耶稣说，如果我们不明白这个比喻中的真理，就不能明白他其余的比喻。</w:t>
      </w:r>
    </w:p>
    <w:p w14:paraId="60FCE27C" w14:textId="77777777" w:rsidR="001906C0" w:rsidRDefault="00000000">
      <w:pPr>
        <w:widowControl/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这些比喻里包含了很多改变生命的真理，但是，若想从这一教导中完全获益，你必须要明白一个事实，就是主把他的话语</w:t>
      </w:r>
      <w:proofErr w:type="gramStart"/>
      <w:r>
        <w:rPr>
          <w:rFonts w:ascii="SimSun" w:hAnsi="SimSun" w:cs="SimSun" w:hint="eastAsia"/>
          <w:sz w:val="20"/>
        </w:rPr>
        <w:t>跟不可</w:t>
      </w:r>
      <w:proofErr w:type="gramEnd"/>
      <w:r>
        <w:rPr>
          <w:rFonts w:ascii="SimSun" w:hAnsi="SimSun" w:cs="SimSun" w:hint="eastAsia"/>
          <w:sz w:val="20"/>
        </w:rPr>
        <w:t>更改的自然界法则作比较，而不是跟人设立的制度</w:t>
      </w:r>
      <w:bookmarkStart w:id="1" w:name="__DdeLink__751_1869209640"/>
      <w:r>
        <w:rPr>
          <w:rFonts w:ascii="SimSun" w:hAnsi="SimSun" w:cs="SimSun" w:hint="eastAsia"/>
          <w:sz w:val="20"/>
        </w:rPr>
        <w:t>作</w:t>
      </w:r>
      <w:bookmarkEnd w:id="1"/>
      <w:r>
        <w:rPr>
          <w:rFonts w:ascii="SimSun" w:hAnsi="SimSun" w:cs="SimSun" w:hint="eastAsia"/>
          <w:sz w:val="20"/>
        </w:rPr>
        <w:t>比较。</w:t>
      </w:r>
    </w:p>
    <w:p w14:paraId="60899FE3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我的意思是，你可以欺骗或操纵几乎所有人创造的体系。你可以操纵法律体系，让罪犯逍遥法外。你可以操纵教育体系，让没有掌握知识的学生通过考试。但是，你没法操纵播种和收获。</w:t>
      </w:r>
    </w:p>
    <w:p w14:paraId="1AC7B670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如果一个农夫眼看邻居要收获庄稼了才开始撒种，你认为会怎样？无论他错过撒种季节的理由多让人同情，也无论他现在要撒种的想法多真诚，他也不可能一夜之间就收获庄稼。播种和收获的规律不能违反。</w:t>
      </w:r>
    </w:p>
    <w:p w14:paraId="7AAE9A89" w14:textId="653EA8F3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这就是我们的主把他话语运作的方式跟种子作比较的原因。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的话语在你的生命中有个萌芽过程，这需要时间，而这个时间不能省略。在马可福音第４章２６－２９节第二个比喻里，耶稣说：“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的国如同人把种撒在地上。</w:t>
      </w:r>
      <w:r>
        <w:rPr>
          <w:rFonts w:ascii="SimSun" w:hAnsi="SimSun" w:cs="SimSun" w:hint="eastAsia"/>
          <w:sz w:val="20"/>
          <w:lang w:val="zh-CN"/>
        </w:rPr>
        <w:t>黑夜睡觉，白日起来，这种就发芽渐长，那人却不晓得如何这样。</w:t>
      </w:r>
      <w:bookmarkStart w:id="2" w:name="__DdeLink__36_1869209640"/>
      <w:r>
        <w:rPr>
          <w:rFonts w:ascii="SimSun" w:hAnsi="SimSun" w:cs="SimSun" w:hint="eastAsia"/>
          <w:sz w:val="20"/>
          <w:lang w:val="zh-CN"/>
        </w:rPr>
        <w:t>地生五谷是出于自然的：先发苗，后长穗，再后穗上结成饱满的子粒。</w:t>
      </w:r>
      <w:bookmarkEnd w:id="2"/>
      <w:r>
        <w:rPr>
          <w:rFonts w:ascii="SimSun" w:hAnsi="SimSun" w:cs="SimSun" w:hint="eastAsia"/>
          <w:sz w:val="20"/>
          <w:lang w:val="zh-CN"/>
        </w:rPr>
        <w:t>谷既熟了，就用镰刀去割，因为收成的时候到了。”</w:t>
      </w:r>
      <w:r>
        <w:rPr>
          <w:rFonts w:ascii="SimSun" w:hAnsi="SimSun" w:cs="SimSun" w:hint="eastAsia"/>
          <w:sz w:val="20"/>
        </w:rPr>
        <w:t xml:space="preserve"> </w:t>
      </w:r>
    </w:p>
    <w:p w14:paraId="176B6E49" w14:textId="686BC5F5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这里的“种”就是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的话语（14节），“地”就是我们的心（15节）。我们的心被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所造，就是为了当他的话语种在里面时，能够结出果实来。就像种子必须种在地里一段时间才会发芽一样，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的话语也得要长存在我们心里。</w:t>
      </w:r>
    </w:p>
    <w:p w14:paraId="0F72AB62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耶稣在约翰福音15章7节说，“</w:t>
      </w:r>
      <w:r>
        <w:rPr>
          <w:rFonts w:ascii="SimSun" w:hAnsi="SimSun" w:cs="SimSun" w:hint="eastAsia"/>
          <w:sz w:val="20"/>
          <w:lang w:val="zh-CN"/>
        </w:rPr>
        <w:t>你们若常在我里面，我的话也常在你们里面，凡你们所愿意的，祈求就给你们成就。</w:t>
      </w:r>
      <w:r>
        <w:rPr>
          <w:rFonts w:ascii="SimSun" w:hAnsi="SimSun" w:cs="SimSun" w:hint="eastAsia"/>
          <w:sz w:val="20"/>
        </w:rPr>
        <w:t>”</w:t>
      </w:r>
    </w:p>
    <w:p w14:paraId="3D257F4E" w14:textId="611E5BCF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如果你在地里撒下种子后，每天早上都去把种子挖出来看看发芽了没有，那会怎样？种子会死掉，果实也永远长不出来。你只能相信，种子正在做着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造它所</w:t>
      </w:r>
      <w:proofErr w:type="gramEnd"/>
      <w:r>
        <w:rPr>
          <w:rFonts w:ascii="SimSun" w:hAnsi="SimSun" w:cs="SimSun" w:hint="eastAsia"/>
          <w:sz w:val="20"/>
        </w:rPr>
        <w:t>该做的事。</w:t>
      </w:r>
    </w:p>
    <w:p w14:paraId="6291AFB9" w14:textId="3C8AEF70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有些人把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的话放在心里一两天后，如果没有立刻看到果效，就把话语像种子一样挖出来——通过他们不信的语言和行为，他们还纳闷为什么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的话没有用。你得让种子在地里呆上一段时间。而且你还得</w:t>
      </w:r>
      <w:r>
        <w:rPr>
          <w:rFonts w:ascii="SimSun" w:hAnsi="SimSun" w:cs="SimSun" w:hint="eastAsia"/>
          <w:strike/>
          <w:sz w:val="20"/>
        </w:rPr>
        <w:t>要</w:t>
      </w:r>
      <w:r>
        <w:rPr>
          <w:rFonts w:ascii="SimSun" w:hAnsi="SimSun" w:cs="SimSun" w:hint="eastAsia"/>
          <w:sz w:val="20"/>
        </w:rPr>
        <w:t>明白，种子的生长有不同的阶段。</w:t>
      </w:r>
    </w:p>
    <w:p w14:paraId="0A0F24A0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马可福音4章28节说，“</w:t>
      </w:r>
      <w:bookmarkStart w:id="3" w:name="__DdeLink__61_1869209640"/>
      <w:r>
        <w:rPr>
          <w:rFonts w:ascii="SimSun" w:hAnsi="SimSun" w:cs="SimSun" w:hint="eastAsia"/>
          <w:sz w:val="20"/>
          <w:lang w:val="zh-CN"/>
        </w:rPr>
        <w:t>先发苗</w:t>
      </w:r>
      <w:r>
        <w:rPr>
          <w:rFonts w:ascii="SimSun" w:hAnsi="SimSun" w:cs="SimSun" w:hint="eastAsia"/>
          <w:sz w:val="20"/>
        </w:rPr>
        <w:t>，</w:t>
      </w:r>
      <w:r>
        <w:rPr>
          <w:rFonts w:ascii="SimSun" w:hAnsi="SimSun" w:cs="SimSun" w:hint="eastAsia"/>
          <w:sz w:val="20"/>
          <w:lang w:val="zh-CN"/>
        </w:rPr>
        <w:t>后长穗</w:t>
      </w:r>
      <w:r>
        <w:rPr>
          <w:rFonts w:ascii="SimSun" w:hAnsi="SimSun" w:cs="SimSun" w:hint="eastAsia"/>
          <w:sz w:val="20"/>
        </w:rPr>
        <w:t>，</w:t>
      </w:r>
      <w:r>
        <w:rPr>
          <w:rFonts w:ascii="SimSun" w:hAnsi="SimSun" w:cs="SimSun" w:hint="eastAsia"/>
          <w:sz w:val="20"/>
          <w:lang w:val="zh-CN"/>
        </w:rPr>
        <w:t>再后</w:t>
      </w:r>
      <w:bookmarkStart w:id="4" w:name="__DdeLink__84_1869209640"/>
      <w:r>
        <w:rPr>
          <w:rFonts w:ascii="SimSun" w:hAnsi="SimSun" w:cs="SimSun" w:hint="eastAsia"/>
          <w:sz w:val="20"/>
          <w:lang w:val="zh-CN"/>
        </w:rPr>
        <w:t>穗上结成饱满的子粒</w:t>
      </w:r>
      <w:bookmarkEnd w:id="3"/>
      <w:bookmarkEnd w:id="4"/>
      <w:r>
        <w:rPr>
          <w:rFonts w:ascii="SimSun" w:hAnsi="SimSun" w:cs="SimSun" w:hint="eastAsia"/>
          <w:sz w:val="20"/>
          <w:lang w:val="zh-CN"/>
        </w:rPr>
        <w:t>。</w:t>
      </w:r>
      <w:r>
        <w:rPr>
          <w:rFonts w:ascii="SimSun" w:hAnsi="SimSun" w:cs="SimSun" w:hint="eastAsia"/>
          <w:sz w:val="20"/>
        </w:rPr>
        <w:t>”</w:t>
      </w:r>
    </w:p>
    <w:p w14:paraId="01FCCE7E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很多人没有耐心，他们想越过生长周期，一步跨进丰收。很多时候我不得不告诉人们，他们所相信的事不会发生不是因为他们的梦想不好，而是因为他们期待立刻的成功。</w:t>
      </w:r>
    </w:p>
    <w:p w14:paraId="5A8A6C5F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比如，我们恩典圣经学院（Charis Bible College )有一个学生来找我，他从来没有工作过，之前一直住在精神病院，靠政府福利度日。当他听到有关丰盛生命及敢于梦想的讲道后，他开始了大的梦想，他计划买下一个宾馆并进行装修，整个花费将超过四百万美元。</w:t>
      </w:r>
    </w:p>
    <w:p w14:paraId="0B6C65FD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这真是一个宏伟的计划。我称赞他敢于梦想并告诉他不要停止梦想，然后我告诉他，这个计划对有的人可能行得通，但对他却行不通。为什么？因为这个人从未挣过一分钱，他得有一个“</w:t>
      </w:r>
      <w:r>
        <w:rPr>
          <w:rFonts w:ascii="SimSun" w:hAnsi="SimSun" w:cs="SimSun" w:hint="eastAsia"/>
          <w:sz w:val="20"/>
          <w:lang w:val="zh-CN"/>
        </w:rPr>
        <w:t>先发苗，后长穗，再后穗上结成饱满子粒</w:t>
      </w:r>
      <w:r>
        <w:rPr>
          <w:rFonts w:ascii="SimSun" w:hAnsi="SimSun" w:cs="SimSun" w:hint="eastAsia"/>
          <w:sz w:val="20"/>
        </w:rPr>
        <w:t>”的过程。</w:t>
      </w:r>
    </w:p>
    <w:p w14:paraId="58914D7C" w14:textId="33DA22DA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你可能不这样认为，因为他有可能中彩票或大奖。是有这种可能，但那不是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的作为。天国的运作是有规律的，就像一粒种子结出果实的过程受自然规律的支配一样。如果你的种子还没有发苗，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不会</w:t>
      </w:r>
      <w:proofErr w:type="gramEnd"/>
      <w:r>
        <w:rPr>
          <w:rFonts w:ascii="SimSun" w:hAnsi="SimSun" w:cs="SimSun" w:hint="eastAsia"/>
          <w:sz w:val="20"/>
        </w:rPr>
        <w:t>给你</w:t>
      </w:r>
      <w:r>
        <w:rPr>
          <w:rFonts w:ascii="SimSun" w:hAnsi="SimSun" w:cs="SimSun" w:hint="eastAsia"/>
          <w:sz w:val="20"/>
          <w:lang w:val="zh-CN"/>
        </w:rPr>
        <w:t>结出饱满子粒的穗子。</w:t>
      </w:r>
    </w:p>
    <w:p w14:paraId="59567F30" w14:textId="75C90D1C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bookmarkStart w:id="5" w:name="__DdeLink__31_743156876"/>
      <w:r>
        <w:rPr>
          <w:rFonts w:ascii="SimSun" w:hAnsi="SimSun" w:cs="SimSun" w:hint="eastAsia"/>
          <w:sz w:val="20"/>
        </w:rPr>
        <w:lastRenderedPageBreak/>
        <w:t>这是天国运作的方式，也正是大部分人没有看到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最好</w:t>
      </w:r>
      <w:proofErr w:type="gramEnd"/>
      <w:r>
        <w:rPr>
          <w:rFonts w:ascii="SimSun" w:hAnsi="SimSun" w:cs="SimSun" w:hint="eastAsia"/>
          <w:sz w:val="20"/>
        </w:rPr>
        <w:t>的计划在他们生活中实现的原因。他们认为，既然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爱他们，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就会给他们所求的一切，无论他们是否启动了蕴含奇迹的种子的生长过程。</w:t>
      </w:r>
    </w:p>
    <w:bookmarkEnd w:id="5"/>
    <w:p w14:paraId="665A38EA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看看耶稣把这些种子的原则传授给他的门徒后发生了什么。</w:t>
      </w:r>
    </w:p>
    <w:p w14:paraId="2E46591A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马可福音4章35节说，“</w:t>
      </w:r>
      <w:r>
        <w:rPr>
          <w:rFonts w:ascii="SimSun" w:hAnsi="SimSun" w:cs="SimSun" w:hint="eastAsia"/>
          <w:sz w:val="20"/>
          <w:lang w:val="zh-CN"/>
        </w:rPr>
        <w:t>当天晚上，耶稣对门徒说：</w:t>
      </w:r>
      <w:bookmarkStart w:id="6" w:name="__DdeLink__96_1869209640"/>
      <w:r>
        <w:rPr>
          <w:rFonts w:ascii="SimSun" w:hAnsi="SimSun" w:cs="SimSun" w:hint="eastAsia"/>
          <w:sz w:val="20"/>
          <w:lang w:val="zh-CN"/>
        </w:rPr>
        <w:t>我们渡到那边去吧</w:t>
      </w:r>
      <w:bookmarkEnd w:id="6"/>
      <w:r>
        <w:rPr>
          <w:rFonts w:ascii="SimSun" w:hAnsi="SimSun" w:cs="SimSun" w:hint="eastAsia"/>
          <w:sz w:val="20"/>
          <w:lang w:val="zh-CN"/>
        </w:rPr>
        <w:t>。</w:t>
      </w:r>
      <w:r>
        <w:rPr>
          <w:rFonts w:ascii="SimSun" w:hAnsi="SimSun" w:cs="SimSun" w:hint="eastAsia"/>
          <w:sz w:val="20"/>
        </w:rPr>
        <w:t>”</w:t>
      </w:r>
    </w:p>
    <w:p w14:paraId="5BD50A18" w14:textId="64B961B6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从某种意义上说，这是耶稣给他们的现场测验。在他教导门徒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的话语就像种子的同一天，他就给了他们一颗种子。耶稣说“让</w:t>
      </w:r>
      <w:r>
        <w:rPr>
          <w:rFonts w:ascii="SimSun" w:hAnsi="SimSun" w:cs="SimSun" w:hint="eastAsia"/>
          <w:sz w:val="20"/>
          <w:lang w:val="zh-CN"/>
        </w:rPr>
        <w:t>我们渡到那边去吧”,他没说“让我们渡到一半就淹死吧”。门徒从造物主的口里得到了一颗种子，这种子赋予了他们战胜万物的权柄。</w:t>
      </w:r>
    </w:p>
    <w:p w14:paraId="16F117C8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可是接下来发生了什么呢？两小时的航行变成了门徒的生死之战。他们本可以使用主给他们的种子，但他们却极尽肉体之能，并对主产生不满。</w:t>
      </w:r>
    </w:p>
    <w:p w14:paraId="3A2A1E10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在38节，他们说，“老师，</w:t>
      </w:r>
      <w:r>
        <w:rPr>
          <w:rFonts w:ascii="SimSun" w:hAnsi="SimSun" w:cs="SimSun" w:hint="eastAsia"/>
          <w:sz w:val="20"/>
          <w:lang w:val="zh-CN"/>
        </w:rPr>
        <w:t>我们快死了，你不在乎吗？”（现）</w:t>
      </w:r>
      <w:r>
        <w:rPr>
          <w:rFonts w:ascii="SimSun" w:hAnsi="SimSun" w:cs="SimSun" w:hint="eastAsia"/>
          <w:sz w:val="20"/>
        </w:rPr>
        <w:t xml:space="preserve"> </w:t>
      </w:r>
    </w:p>
    <w:p w14:paraId="7CD00D72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你知道这不是有船舱的游艇。耶稣躺在灌满了水的船上（37节），身体在水里荡来荡去。他完全知道当时的处境，但他仍然继续睡觉。而他的门徒却希望他拿桶往外舀水，或去划船，总之要帮点什么。</w:t>
      </w:r>
    </w:p>
    <w:p w14:paraId="54A0D31C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耶稣是怎样回应的？他有没有向门徒道歉说：“对不起大家，我真的太累了”？没有！</w:t>
      </w:r>
    </w:p>
    <w:p w14:paraId="38CFCD63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相反，耶稣对他们说：“为什么胆怯？你们还没有信心吗？”（４０节）</w:t>
      </w:r>
    </w:p>
    <w:p w14:paraId="17071E3E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耶稣是在告诉门徒，他们本应该平息风浪，如果他们凭信心行动而不是胆怯，那正是他们有能力做到的。</w:t>
      </w:r>
    </w:p>
    <w:p w14:paraId="071FEABF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主已经做了他的工作，就是给了他们话语的种子。门徒的工作则是接受这种子并使其运作。但是他们却怀疑耶稣对他们的爱，认为耶稣没有尽力。同样，我们也经常向主抱怨说：“主难道你不爱我吗？你为什么不医治我，不使我富足呢？”等等。</w:t>
      </w:r>
    </w:p>
    <w:p w14:paraId="6E7D5A08" w14:textId="1784752C" w:rsidR="001906C0" w:rsidRDefault="000B086D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神已经做了他的部分，就是把话语给了我们。打个比方，</w:t>
      </w:r>
      <w:proofErr w:type="gramStart"/>
      <w:r>
        <w:rPr>
          <w:rFonts w:ascii="SimSun" w:hAnsi="SimSun" w:cs="SimSun" w:hint="eastAsia"/>
          <w:sz w:val="20"/>
        </w:rPr>
        <w:t>主不会</w:t>
      </w:r>
      <w:proofErr w:type="gramEnd"/>
      <w:r>
        <w:rPr>
          <w:rFonts w:ascii="SimSun" w:hAnsi="SimSun" w:cs="SimSun" w:hint="eastAsia"/>
          <w:sz w:val="20"/>
        </w:rPr>
        <w:t>直接给我们钱。申命记８章18节说神给了我们得财富的力量，这力量在他的应许里，也就是在他的话语里。当我们把这些应许种在心里时，神真理之话语就会发芽生长，富足就会到来。</w:t>
      </w:r>
    </w:p>
    <w:p w14:paraId="59F3CB08" w14:textId="59EBA4D1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医治也是以同样的方式运作。很多</w:t>
      </w:r>
      <w:proofErr w:type="gramStart"/>
      <w:r>
        <w:rPr>
          <w:rFonts w:ascii="SimSun" w:hAnsi="SimSun" w:cs="SimSun" w:hint="eastAsia"/>
          <w:sz w:val="20"/>
        </w:rPr>
        <w:t>经节指出</w:t>
      </w:r>
      <w:r w:rsidR="000B086D">
        <w:rPr>
          <w:rFonts w:ascii="SimSun" w:hAnsi="SimSun" w:cs="SimSun" w:hint="eastAsia"/>
          <w:sz w:val="20"/>
        </w:rPr>
        <w:t>神</w:t>
      </w:r>
      <w:proofErr w:type="gramEnd"/>
      <w:r>
        <w:rPr>
          <w:rFonts w:ascii="SimSun" w:hAnsi="SimSun" w:cs="SimSun" w:hint="eastAsia"/>
          <w:sz w:val="20"/>
        </w:rPr>
        <w:t>的话语就是我们肉体的健康。这是其中的两个经节：</w:t>
      </w:r>
    </w:p>
    <w:p w14:paraId="78C0E1EC" w14:textId="77777777" w:rsidR="001906C0" w:rsidRDefault="00000000">
      <w:pPr>
        <w:spacing w:after="120" w:line="240" w:lineRule="auto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“因为得着他的，就得了生命，又得了</w:t>
      </w:r>
      <w:proofErr w:type="gramStart"/>
      <w:r>
        <w:rPr>
          <w:rFonts w:ascii="SimSun" w:hAnsi="SimSun" w:cs="SimSun" w:hint="eastAsia"/>
          <w:sz w:val="20"/>
          <w:lang w:val="zh-CN"/>
        </w:rPr>
        <w:t>医</w:t>
      </w:r>
      <w:proofErr w:type="gramEnd"/>
      <w:r>
        <w:rPr>
          <w:rFonts w:ascii="SimSun" w:hAnsi="SimSun" w:cs="SimSun" w:hint="eastAsia"/>
          <w:sz w:val="20"/>
          <w:lang w:val="zh-CN"/>
        </w:rPr>
        <w:t>全体的良药。”（箴言４</w:t>
      </w:r>
      <w:r>
        <w:rPr>
          <w:rFonts w:ascii="SimSun" w:hAnsi="SimSun" w:cs="SimSun" w:hint="eastAsia"/>
          <w:sz w:val="20"/>
        </w:rPr>
        <w:t>章22节</w:t>
      </w:r>
      <w:r>
        <w:rPr>
          <w:rFonts w:ascii="SimSun" w:hAnsi="SimSun" w:cs="SimSun" w:hint="eastAsia"/>
          <w:sz w:val="20"/>
          <w:lang w:val="zh-CN"/>
        </w:rPr>
        <w:t>）</w:t>
      </w:r>
    </w:p>
    <w:p w14:paraId="1AA809C8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“</w:t>
      </w:r>
      <w:r>
        <w:rPr>
          <w:rFonts w:ascii="SimSun" w:hAnsi="SimSun" w:cs="SimSun" w:hint="eastAsia"/>
          <w:sz w:val="20"/>
          <w:lang w:val="zh-CN"/>
        </w:rPr>
        <w:t>他以自己的话治好他们的疾病，救他们脱离死亡。</w:t>
      </w:r>
      <w:r>
        <w:rPr>
          <w:rFonts w:ascii="SimSun" w:hAnsi="SimSun" w:cs="SimSun" w:hint="eastAsia"/>
          <w:sz w:val="20"/>
        </w:rPr>
        <w:t>”（诗篇107章20节）（现）</w:t>
      </w:r>
    </w:p>
    <w:p w14:paraId="3B8BF8A0" w14:textId="74462C4F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没错，没有把话语种在心里的人也可以得到医治，他们是靠其他有医病恩赐的人的祷告（哥林多前书12章9节），但这不是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最好</w:t>
      </w:r>
      <w:proofErr w:type="gramEnd"/>
      <w:r>
        <w:rPr>
          <w:rFonts w:ascii="SimSun" w:hAnsi="SimSun" w:cs="SimSun" w:hint="eastAsia"/>
          <w:sz w:val="20"/>
        </w:rPr>
        <w:t>的计划。我们绝不要因为太骄傲而不去请求帮助，但是，得医治最合适的方法是把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有关</w:t>
      </w:r>
      <w:proofErr w:type="gramEnd"/>
      <w:r>
        <w:rPr>
          <w:rFonts w:ascii="SimSun" w:hAnsi="SimSun" w:cs="SimSun" w:hint="eastAsia"/>
          <w:sz w:val="20"/>
        </w:rPr>
        <w:t>医治的应许拿来种在我们心里，直到它们把赋予生命的大能释放到我们的身体上。</w:t>
      </w:r>
    </w:p>
    <w:p w14:paraId="03CDEA18" w14:textId="3C87C705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播种和收获的规律运行在我们生活的每一个方面。如果我们把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的话语种在心里，给予充足的时间，让种子发芽、秧苗长大成熟，我们就会获得丰收的果实。这才是</w:t>
      </w:r>
      <w:proofErr w:type="gramStart"/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最好</w:t>
      </w:r>
      <w:proofErr w:type="gramEnd"/>
      <w:r>
        <w:rPr>
          <w:rFonts w:ascii="SimSun" w:hAnsi="SimSun" w:cs="SimSun" w:hint="eastAsia"/>
          <w:sz w:val="20"/>
        </w:rPr>
        <w:t>的！</w:t>
      </w:r>
    </w:p>
    <w:p w14:paraId="0D9A57A4" w14:textId="2DA6DCFE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你要了解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，而且远在你需要果实之前，就得把话语的种子栽种在心里，这一点无论我怎么强调都不为过。是否能做到这一点，可能就意味着你将是富足还是贫穷，甚至是生还是死。我相信这一原则极其重要，因此，这也是我每年在恩典圣经学院（CBC）给新生上的第一课。</w:t>
      </w:r>
    </w:p>
    <w:p w14:paraId="7520D58A" w14:textId="38648094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我的教学系列“稳固的根基”会帮助你理解</w:t>
      </w:r>
      <w:r w:rsidR="000B086D">
        <w:rPr>
          <w:rFonts w:ascii="SimSun" w:hAnsi="SimSun" w:cs="SimSun" w:hint="eastAsia"/>
          <w:sz w:val="20"/>
        </w:rPr>
        <w:t>神</w:t>
      </w:r>
      <w:r>
        <w:rPr>
          <w:rFonts w:ascii="SimSun" w:hAnsi="SimSun" w:cs="SimSun" w:hint="eastAsia"/>
          <w:sz w:val="20"/>
        </w:rPr>
        <w:t>的话语在你生命中的重要性</w:t>
      </w:r>
      <w:proofErr w:type="gramStart"/>
      <w:r>
        <w:rPr>
          <w:rFonts w:ascii="SimSun" w:hAnsi="SimSun" w:cs="SimSun" w:hint="eastAsia"/>
          <w:sz w:val="20"/>
        </w:rPr>
        <w:t>及其大</w:t>
      </w:r>
      <w:proofErr w:type="gramEnd"/>
      <w:r>
        <w:rPr>
          <w:rFonts w:ascii="SimSun" w:hAnsi="SimSun" w:cs="SimSun" w:hint="eastAsia"/>
          <w:sz w:val="20"/>
        </w:rPr>
        <w:t>能。它能帮助你走出把信心建立在情绪和感觉之上的很多错误想法。信心不是关乎你的感受，而是关乎你在心里所种下的和结出的丰盛果实。</w:t>
      </w:r>
    </w:p>
    <w:p w14:paraId="07ACFA5C" w14:textId="77777777" w:rsidR="001906C0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把今年变成你的圣经之年吧，在你个人的生命里建立一个稳固的根基。这将会是你做过的最好决定。</w:t>
      </w:r>
    </w:p>
    <w:p w14:paraId="120D4C34" w14:textId="77777777" w:rsidR="001906C0" w:rsidRDefault="001906C0">
      <w:pPr>
        <w:spacing w:after="120" w:line="240" w:lineRule="auto"/>
        <w:rPr>
          <w:rFonts w:ascii="SimSun" w:hAnsi="SimSun" w:cs="SimSun"/>
          <w:sz w:val="20"/>
        </w:rPr>
      </w:pPr>
    </w:p>
    <w:p w14:paraId="233123E2" w14:textId="77777777" w:rsidR="001906C0" w:rsidRDefault="001906C0">
      <w:pPr>
        <w:spacing w:after="120" w:line="240" w:lineRule="auto"/>
        <w:rPr>
          <w:rFonts w:ascii="SimSun" w:hAnsi="SimSun" w:cs="SimSun"/>
          <w:sz w:val="20"/>
        </w:rPr>
      </w:pPr>
    </w:p>
    <w:p w14:paraId="2F3A6966" w14:textId="77777777" w:rsidR="001906C0" w:rsidRDefault="001906C0">
      <w:pPr>
        <w:spacing w:after="120" w:line="240" w:lineRule="auto"/>
        <w:rPr>
          <w:rFonts w:ascii="SimSun" w:hAnsi="SimSun" w:cs="SimSun"/>
          <w:sz w:val="20"/>
        </w:rPr>
      </w:pPr>
    </w:p>
    <w:p w14:paraId="6EEA2ECA" w14:textId="77777777" w:rsidR="001906C0" w:rsidRDefault="00000000">
      <w:pPr>
        <w:spacing w:after="120" w:line="240" w:lineRule="auto"/>
        <w:rPr>
          <w:rFonts w:ascii="SimSun" w:hAnsi="SimSun" w:cs="SimSun"/>
          <w:i/>
          <w:iCs/>
          <w:sz w:val="20"/>
          <w:lang w:val="zh-CN"/>
        </w:rPr>
      </w:pPr>
      <w:r>
        <w:rPr>
          <w:rFonts w:ascii="SimSun" w:hAnsi="SimSun" w:cs="SimSun" w:hint="eastAsia"/>
          <w:i/>
          <w:iCs/>
          <w:sz w:val="20"/>
          <w:lang w:val="zh-CN"/>
        </w:rPr>
        <w:t>（若无特别注明，文中经节均引自和合本。“现”为现代中文译本。）</w:t>
      </w:r>
    </w:p>
    <w:p w14:paraId="31917F61" w14:textId="77777777" w:rsidR="001906C0" w:rsidRDefault="001906C0">
      <w:pPr>
        <w:spacing w:after="120" w:line="240" w:lineRule="auto"/>
        <w:rPr>
          <w:rFonts w:ascii="SimSun" w:hAnsi="SimSun" w:cs="SimSun"/>
          <w:sz w:val="20"/>
        </w:rPr>
      </w:pPr>
    </w:p>
    <w:sectPr w:rsidR="001906C0">
      <w:footnotePr>
        <w:pos w:val="beneathText"/>
      </w:footnotePr>
      <w:pgSz w:w="11849" w:h="16781"/>
      <w:pgMar w:top="1134" w:right="1134" w:bottom="1134" w:left="1134" w:header="708" w:footer="709" w:gutter="0"/>
      <w:cols w:space="72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2EC2D" w14:textId="77777777" w:rsidR="009C2604" w:rsidRDefault="009C2604" w:rsidP="000B086D">
      <w:pPr>
        <w:spacing w:after="0" w:line="240" w:lineRule="auto"/>
      </w:pPr>
      <w:r>
        <w:separator/>
      </w:r>
    </w:p>
  </w:endnote>
  <w:endnote w:type="continuationSeparator" w:id="0">
    <w:p w14:paraId="0BDF3660" w14:textId="77777777" w:rsidR="009C2604" w:rsidRDefault="009C2604" w:rsidP="000B0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D48CE" w14:textId="77777777" w:rsidR="009C2604" w:rsidRDefault="009C2604" w:rsidP="000B086D">
      <w:pPr>
        <w:spacing w:after="0" w:line="240" w:lineRule="auto"/>
      </w:pPr>
      <w:r>
        <w:separator/>
      </w:r>
    </w:p>
  </w:footnote>
  <w:footnote w:type="continuationSeparator" w:id="0">
    <w:p w14:paraId="578C8406" w14:textId="77777777" w:rsidR="009C2604" w:rsidRDefault="009C2604" w:rsidP="000B08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C0"/>
    <w:rsid w:val="000B086D"/>
    <w:rsid w:val="001906C0"/>
    <w:rsid w:val="001940FE"/>
    <w:rsid w:val="00834DE0"/>
    <w:rsid w:val="009C2604"/>
    <w:rsid w:val="00A52114"/>
    <w:rsid w:val="00BC085B"/>
    <w:rsid w:val="00C3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05A21A0C"/>
  <w15:docId w15:val="{DFE1EF10-9861-44B2-B4F3-6125E182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rFonts w:ascii="Comic Sans MS" w:hAnsi="Comic Sans MS" w:cs="Comic Sans MS"/>
      <w:kern w:val="2"/>
      <w:sz w:val="24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rFonts w:ascii="Times New Roman" w:hAnsi="Times New Roman"/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上帝的话语——他祝福的种子</vt:lpstr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上帝的话语——他祝福的种子</dc:title>
  <dc:creator>G</dc:creator>
  <dc:description>Translated by: Saffi
Proofread by: Yongli
God's Word--The Seed of His Blessing
By Andrew Wommack
</dc:description>
  <cp:lastModifiedBy>Greg G</cp:lastModifiedBy>
  <cp:revision>4</cp:revision>
  <dcterms:created xsi:type="dcterms:W3CDTF">2010-05-06T13:11:00Z</dcterms:created>
  <dcterms:modified xsi:type="dcterms:W3CDTF">2023-12-16T18:32:00Z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