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DC35A" w14:textId="77777777" w:rsidR="00DA2C38" w:rsidRDefault="00000000">
      <w:pPr>
        <w:shd w:val="clear" w:color="auto" w:fill="FFFFFF"/>
        <w:spacing w:after="120" w:line="240" w:lineRule="auto"/>
        <w:rPr>
          <w:rFonts w:ascii="Times New Roman" w:hAnsi="Times New Roman"/>
          <w:b/>
          <w:bCs/>
          <w:sz w:val="40"/>
          <w:szCs w:val="30"/>
        </w:rPr>
      </w:pPr>
      <w:r>
        <w:rPr>
          <w:rFonts w:ascii="Times New Roman" w:hAnsi="Times New Roman" w:hint="eastAsia"/>
          <w:b/>
          <w:bCs/>
          <w:sz w:val="32"/>
          <w:szCs w:val="32"/>
        </w:rPr>
        <w:t>神想要你得医治</w:t>
      </w:r>
    </w:p>
    <w:p w14:paraId="5C1C3F5E" w14:textId="77777777" w:rsidR="00DA2C38" w:rsidRDefault="00000000">
      <w:pPr>
        <w:shd w:val="clear" w:color="auto" w:fill="FFFFFF"/>
        <w:spacing w:after="120" w:line="240" w:lineRule="auto"/>
        <w:rPr>
          <w:rFonts w:ascii="Times New Roman" w:hAnsi="Times New Roman"/>
          <w:sz w:val="24"/>
          <w:szCs w:val="30"/>
        </w:rPr>
      </w:pPr>
      <w:r>
        <w:rPr>
          <w:rFonts w:ascii="Comic Sans MS" w:eastAsia="Times New Roman" w:hAnsi="Comic Sans MS" w:cs="Comic Sans MS"/>
          <w:sz w:val="20"/>
          <w:szCs w:val="20"/>
        </w:rPr>
        <w:t>God Wants You Wel</w:t>
      </w:r>
      <w:r>
        <w:rPr>
          <w:rFonts w:ascii="Times New Roman" w:eastAsia="Times New Roman" w:hAnsi="Times New Roman"/>
          <w:sz w:val="24"/>
          <w:szCs w:val="30"/>
        </w:rPr>
        <w:t>l</w:t>
      </w:r>
    </w:p>
    <w:p w14:paraId="213FE46C" w14:textId="77777777" w:rsidR="00DA2C38" w:rsidRDefault="00DA2C38">
      <w:pPr>
        <w:shd w:val="clear" w:color="auto" w:fill="FFFFFF"/>
        <w:spacing w:after="120" w:line="240" w:lineRule="auto"/>
        <w:rPr>
          <w:rFonts w:ascii="Arial" w:hAnsi="Arial" w:cs="Arial"/>
          <w:sz w:val="20"/>
          <w:szCs w:val="20"/>
        </w:rPr>
      </w:pPr>
    </w:p>
    <w:p w14:paraId="2B2AB789" w14:textId="77777777" w:rsidR="00DA2C38" w:rsidRDefault="00000000">
      <w:pPr>
        <w:shd w:val="clear" w:color="auto" w:fill="FFFFFF"/>
        <w:spacing w:after="120" w:line="240" w:lineRule="auto"/>
        <w:rPr>
          <w:rFonts w:ascii="Arial" w:hAnsi="Arial" w:cs="Arial"/>
          <w:sz w:val="20"/>
          <w:szCs w:val="20"/>
        </w:rPr>
      </w:pPr>
      <w:r>
        <w:rPr>
          <w:rFonts w:ascii="Arial" w:hAnsi="Arial" w:cs="Arial" w:hint="eastAsia"/>
          <w:sz w:val="20"/>
          <w:szCs w:val="20"/>
        </w:rPr>
        <w:t>在一次迎面相撞的交通事故中，他被救生</w:t>
      </w:r>
      <w:proofErr w:type="gramStart"/>
      <w:r>
        <w:rPr>
          <w:rFonts w:ascii="Arial" w:hAnsi="Arial" w:cs="Arial" w:hint="eastAsia"/>
          <w:sz w:val="20"/>
          <w:szCs w:val="20"/>
        </w:rPr>
        <w:t>颚</w:t>
      </w:r>
      <w:proofErr w:type="gramEnd"/>
      <w:r>
        <w:rPr>
          <w:rFonts w:ascii="Arial" w:hAnsi="Arial" w:cs="Arial" w:hint="eastAsia"/>
          <w:sz w:val="20"/>
          <w:szCs w:val="20"/>
        </w:rPr>
        <w:t>救出，随后由直升机送往医院，并在重症监护病房留医</w:t>
      </w:r>
      <w:r>
        <w:rPr>
          <w:rFonts w:ascii="Arial" w:hAnsi="Arial" w:cs="Arial" w:hint="eastAsia"/>
          <w:sz w:val="20"/>
          <w:szCs w:val="20"/>
        </w:rPr>
        <w:t>31</w:t>
      </w:r>
      <w:r>
        <w:rPr>
          <w:rFonts w:ascii="Arial" w:hAnsi="Arial" w:cs="Arial" w:hint="eastAsia"/>
          <w:sz w:val="20"/>
          <w:szCs w:val="20"/>
        </w:rPr>
        <w:t>天。这些伤严重得足以至</w:t>
      </w:r>
      <w:r>
        <w:rPr>
          <w:rFonts w:ascii="Arial" w:hAnsi="Arial" w:cs="Arial" w:hint="eastAsia"/>
          <w:sz w:val="20"/>
          <w:szCs w:val="20"/>
        </w:rPr>
        <w:t>Ken</w:t>
      </w:r>
      <w:r>
        <w:rPr>
          <w:rFonts w:ascii="Arial" w:hAnsi="Arial" w:cs="Arial" w:hint="eastAsia"/>
          <w:sz w:val="20"/>
          <w:szCs w:val="20"/>
        </w:rPr>
        <w:t>于死地。但是他的妻子</w:t>
      </w:r>
      <w:r>
        <w:rPr>
          <w:rFonts w:ascii="Arial" w:hAnsi="Arial" w:cs="Arial" w:hint="eastAsia"/>
          <w:sz w:val="20"/>
          <w:szCs w:val="20"/>
        </w:rPr>
        <w:t>Virginia</w:t>
      </w:r>
      <w:r>
        <w:rPr>
          <w:rFonts w:ascii="Arial" w:hAnsi="Arial" w:cs="Arial" w:hint="eastAsia"/>
          <w:sz w:val="20"/>
          <w:szCs w:val="20"/>
        </w:rPr>
        <w:t>因信靠主，使他踏上了医治的旅程。</w:t>
      </w:r>
    </w:p>
    <w:p w14:paraId="20CFD45E" w14:textId="77777777" w:rsidR="00DA2C38" w:rsidRDefault="00000000">
      <w:pPr>
        <w:shd w:val="clear" w:color="auto" w:fill="FFFFFF"/>
        <w:spacing w:after="120" w:line="240" w:lineRule="auto"/>
        <w:rPr>
          <w:rFonts w:ascii="Arial" w:hAnsi="Arial" w:cs="Arial"/>
          <w:sz w:val="20"/>
          <w:szCs w:val="20"/>
        </w:rPr>
      </w:pPr>
      <w:r>
        <w:rPr>
          <w:rFonts w:ascii="Arial" w:hAnsi="Arial" w:cs="Arial" w:hint="eastAsia"/>
          <w:sz w:val="20"/>
          <w:szCs w:val="20"/>
        </w:rPr>
        <w:t>Carol</w:t>
      </w:r>
      <w:r>
        <w:rPr>
          <w:rFonts w:ascii="Arial" w:hAnsi="Arial" w:cs="Arial" w:hint="eastAsia"/>
          <w:sz w:val="20"/>
          <w:szCs w:val="20"/>
        </w:rPr>
        <w:t>仿佛坠入一个连主耶稣都无法将她解救出的黑暗深渊。她体重</w:t>
      </w:r>
      <w:r>
        <w:rPr>
          <w:rFonts w:ascii="Arial" w:hAnsi="Arial" w:cs="Arial" w:hint="eastAsia"/>
          <w:sz w:val="20"/>
          <w:szCs w:val="20"/>
        </w:rPr>
        <w:t>290</w:t>
      </w:r>
      <w:r>
        <w:rPr>
          <w:rFonts w:ascii="Arial" w:hAnsi="Arial" w:cs="Arial" w:hint="eastAsia"/>
          <w:sz w:val="20"/>
          <w:szCs w:val="20"/>
        </w:rPr>
        <w:t>磅，曾吸毒、多次堕胎，并被虐待。但如果耶稣都没有能力或不愿意救她，</w:t>
      </w:r>
      <w:r>
        <w:rPr>
          <w:rFonts w:ascii="Arial" w:hAnsi="Arial" w:cs="Arial" w:hint="eastAsia"/>
          <w:sz w:val="20"/>
          <w:szCs w:val="20"/>
        </w:rPr>
        <w:t>Carol</w:t>
      </w:r>
      <w:r>
        <w:rPr>
          <w:rFonts w:ascii="Arial" w:hAnsi="Arial" w:cs="Arial" w:hint="eastAsia"/>
          <w:sz w:val="20"/>
          <w:szCs w:val="20"/>
        </w:rPr>
        <w:t>知道她必死无疑。</w:t>
      </w:r>
    </w:p>
    <w:p w14:paraId="6012EC91" w14:textId="77777777" w:rsidR="00DA2C38" w:rsidRDefault="00000000">
      <w:pPr>
        <w:shd w:val="clear" w:color="auto" w:fill="FFFFFF"/>
        <w:spacing w:after="120" w:line="240" w:lineRule="auto"/>
        <w:rPr>
          <w:rFonts w:ascii="Arial" w:hAnsi="Arial" w:cs="Arial"/>
          <w:sz w:val="20"/>
          <w:szCs w:val="20"/>
        </w:rPr>
      </w:pPr>
      <w:r>
        <w:rPr>
          <w:rFonts w:ascii="Arial" w:hAnsi="Arial" w:cs="Arial" w:hint="eastAsia"/>
          <w:sz w:val="20"/>
          <w:szCs w:val="20"/>
        </w:rPr>
        <w:t>多年严重的头痛后，</w:t>
      </w:r>
      <w:r>
        <w:rPr>
          <w:rFonts w:ascii="Arial" w:hAnsi="Arial" w:cs="Arial" w:hint="eastAsia"/>
          <w:sz w:val="20"/>
          <w:szCs w:val="20"/>
        </w:rPr>
        <w:t>12</w:t>
      </w:r>
      <w:r>
        <w:rPr>
          <w:rFonts w:ascii="Arial" w:hAnsi="Arial" w:cs="Arial" w:hint="eastAsia"/>
          <w:sz w:val="20"/>
          <w:szCs w:val="20"/>
        </w:rPr>
        <w:t>岁的</w:t>
      </w:r>
      <w:r>
        <w:rPr>
          <w:rFonts w:ascii="Arial" w:hAnsi="Arial" w:cs="Arial" w:hint="eastAsia"/>
          <w:sz w:val="20"/>
          <w:szCs w:val="20"/>
        </w:rPr>
        <w:t>Scott</w:t>
      </w:r>
      <w:r>
        <w:rPr>
          <w:rFonts w:ascii="Arial" w:hAnsi="Arial" w:cs="Arial" w:hint="eastAsia"/>
          <w:sz w:val="20"/>
          <w:szCs w:val="20"/>
        </w:rPr>
        <w:t>得到了医治。但随之他又被诊断出患上一种罕见的疾病。他得了一种名叫巴雷特氏食管（</w:t>
      </w:r>
      <w:r>
        <w:rPr>
          <w:rFonts w:ascii="Arial" w:hAnsi="Arial" w:cs="Arial" w:hint="eastAsia"/>
          <w:sz w:val="20"/>
          <w:szCs w:val="20"/>
        </w:rPr>
        <w:t>Barrett</w:t>
      </w:r>
      <w:proofErr w:type="gramStart"/>
      <w:r>
        <w:rPr>
          <w:rFonts w:ascii="Arial" w:hAnsi="Arial" w:cs="Arial"/>
          <w:sz w:val="20"/>
          <w:szCs w:val="20"/>
        </w:rPr>
        <w:t>’</w:t>
      </w:r>
      <w:proofErr w:type="gramEnd"/>
      <w:r>
        <w:rPr>
          <w:rFonts w:ascii="Arial" w:hAnsi="Arial" w:cs="Arial" w:hint="eastAsia"/>
          <w:sz w:val="20"/>
          <w:szCs w:val="20"/>
        </w:rPr>
        <w:t>s esophagus</w:t>
      </w:r>
      <w:r>
        <w:rPr>
          <w:rFonts w:ascii="Arial" w:hAnsi="Arial" w:cs="Arial" w:hint="eastAsia"/>
          <w:sz w:val="20"/>
          <w:szCs w:val="20"/>
        </w:rPr>
        <w:t>）的病。这是一种极少出现在儿童身上、但又致命的病症。不过，一个小女孩身上的神</w:t>
      </w:r>
      <w:proofErr w:type="gramStart"/>
      <w:r>
        <w:rPr>
          <w:rFonts w:ascii="Arial" w:hAnsi="Arial" w:cs="Arial" w:hint="eastAsia"/>
          <w:sz w:val="20"/>
          <w:szCs w:val="20"/>
        </w:rPr>
        <w:t>迹打开</w:t>
      </w:r>
      <w:proofErr w:type="gramEnd"/>
      <w:r>
        <w:rPr>
          <w:rFonts w:ascii="Arial" w:hAnsi="Arial" w:cs="Arial" w:hint="eastAsia"/>
          <w:sz w:val="20"/>
          <w:szCs w:val="20"/>
        </w:rPr>
        <w:t>了他得医治的大门。</w:t>
      </w:r>
    </w:p>
    <w:p w14:paraId="510A6F62" w14:textId="77777777" w:rsidR="00DA2C38" w:rsidRDefault="00000000">
      <w:pPr>
        <w:shd w:val="clear" w:color="auto" w:fill="FFFFFF"/>
        <w:spacing w:after="120" w:line="240" w:lineRule="auto"/>
        <w:rPr>
          <w:rFonts w:ascii="Arial" w:hAnsi="Arial" w:cs="Arial"/>
          <w:sz w:val="20"/>
          <w:szCs w:val="20"/>
        </w:rPr>
      </w:pPr>
      <w:r>
        <w:rPr>
          <w:rFonts w:ascii="Arial" w:hAnsi="Arial" w:cs="Arial" w:hint="eastAsia"/>
          <w:sz w:val="20"/>
          <w:szCs w:val="20"/>
        </w:rPr>
        <w:t>Merci</w:t>
      </w:r>
      <w:r>
        <w:rPr>
          <w:rFonts w:ascii="Arial" w:hAnsi="Arial" w:cs="Arial" w:hint="eastAsia"/>
          <w:sz w:val="20"/>
          <w:szCs w:val="20"/>
        </w:rPr>
        <w:t>的多发性硬化症（</w:t>
      </w:r>
      <w:r>
        <w:rPr>
          <w:rFonts w:ascii="Arial" w:hAnsi="Arial" w:cs="Arial" w:hint="eastAsia"/>
          <w:sz w:val="20"/>
          <w:szCs w:val="20"/>
        </w:rPr>
        <w:t>multiple sclerosis</w:t>
      </w:r>
      <w:r>
        <w:rPr>
          <w:rFonts w:ascii="Arial" w:hAnsi="Arial" w:cs="Arial" w:hint="eastAsia"/>
          <w:sz w:val="20"/>
          <w:szCs w:val="20"/>
        </w:rPr>
        <w:t>）病情日益加重。她无法工作，无法开车，甚至无法行走。她无奈来到自己的尽头</w:t>
      </w:r>
      <w:proofErr w:type="gramStart"/>
      <w:r>
        <w:rPr>
          <w:rFonts w:ascii="Arial" w:hAnsi="Arial" w:cs="Arial" w:hint="eastAsia"/>
          <w:sz w:val="20"/>
          <w:szCs w:val="20"/>
        </w:rPr>
        <w:t>。“</w:t>
      </w:r>
      <w:proofErr w:type="gramEnd"/>
      <w:r>
        <w:rPr>
          <w:rFonts w:ascii="Arial" w:hAnsi="Arial" w:cs="Arial" w:hint="eastAsia"/>
          <w:sz w:val="20"/>
          <w:szCs w:val="20"/>
        </w:rPr>
        <w:t>主，我究竟做错了什么？为什么我还没有得医治？”这问题的答案将改变她的生命。</w:t>
      </w:r>
    </w:p>
    <w:p w14:paraId="185FF458" w14:textId="77777777" w:rsidR="00DA2C38" w:rsidRDefault="00000000">
      <w:pPr>
        <w:shd w:val="clear" w:color="auto" w:fill="FFFFFF"/>
        <w:spacing w:after="120" w:line="240" w:lineRule="auto"/>
        <w:rPr>
          <w:rFonts w:ascii="Arial" w:hAnsi="Arial" w:cs="Arial"/>
          <w:sz w:val="20"/>
          <w:szCs w:val="20"/>
        </w:rPr>
      </w:pPr>
      <w:r>
        <w:rPr>
          <w:rFonts w:ascii="Arial" w:hAnsi="Arial" w:cs="Arial" w:hint="eastAsia"/>
          <w:sz w:val="20"/>
          <w:szCs w:val="20"/>
        </w:rPr>
        <w:t>超声波扫描显示胎儿大脑积水，扁平的面部，心脏出现钙斑，还有更多的征兆都是唐氏综合症的表现。医生建议堕胎，但是胎儿的父母却</w:t>
      </w:r>
      <w:proofErr w:type="gramStart"/>
      <w:r>
        <w:rPr>
          <w:rFonts w:ascii="Arial" w:hAnsi="Arial" w:cs="Arial" w:hint="eastAsia"/>
          <w:sz w:val="20"/>
          <w:szCs w:val="20"/>
        </w:rPr>
        <w:t>决定信</w:t>
      </w:r>
      <w:proofErr w:type="gramEnd"/>
      <w:r>
        <w:rPr>
          <w:rFonts w:ascii="Arial" w:hAnsi="Arial" w:cs="Arial" w:hint="eastAsia"/>
          <w:sz w:val="20"/>
          <w:szCs w:val="20"/>
        </w:rPr>
        <w:t>靠神！</w:t>
      </w:r>
    </w:p>
    <w:p w14:paraId="342DA378" w14:textId="77777777" w:rsidR="00DA2C38" w:rsidRDefault="00000000">
      <w:pPr>
        <w:shd w:val="clear" w:color="auto" w:fill="FFFFFF"/>
        <w:spacing w:after="120" w:line="240" w:lineRule="auto"/>
        <w:rPr>
          <w:rFonts w:ascii="Arial" w:hAnsi="Arial" w:cs="Arial"/>
          <w:sz w:val="20"/>
          <w:szCs w:val="20"/>
        </w:rPr>
      </w:pPr>
      <w:r>
        <w:rPr>
          <w:rFonts w:ascii="Arial" w:hAnsi="Arial" w:cs="Arial" w:hint="eastAsia"/>
          <w:sz w:val="20"/>
          <w:szCs w:val="20"/>
        </w:rPr>
        <w:t>这五个故事都被记录在新的</w:t>
      </w:r>
      <w:r>
        <w:rPr>
          <w:rFonts w:ascii="Arial" w:hAnsi="Arial" w:cs="Arial" w:hint="eastAsia"/>
          <w:sz w:val="20"/>
          <w:szCs w:val="20"/>
        </w:rPr>
        <w:t>DVD</w:t>
      </w:r>
      <w:r>
        <w:rPr>
          <w:rFonts w:ascii="Arial" w:hAnsi="Arial" w:cs="Arial" w:hint="eastAsia"/>
          <w:sz w:val="20"/>
          <w:szCs w:val="20"/>
        </w:rPr>
        <w:t>“医治的旅途</w:t>
      </w:r>
      <w:r>
        <w:rPr>
          <w:rFonts w:ascii="Arial" w:hAnsi="Arial" w:cs="Arial" w:hint="eastAsia"/>
          <w:sz w:val="20"/>
          <w:szCs w:val="20"/>
        </w:rPr>
        <w:t>2</w:t>
      </w:r>
      <w:r>
        <w:rPr>
          <w:rFonts w:ascii="Arial" w:hAnsi="Arial" w:cs="Arial" w:hint="eastAsia"/>
          <w:sz w:val="20"/>
          <w:szCs w:val="20"/>
        </w:rPr>
        <w:t>”中。故事记录了主角得到启示、领悟了神通过耶稣所完成的工、神的话语的大能在他们生命里做工的事迹。每个故事都是一段医治的经历。每段经历都将触动你的生命。</w:t>
      </w:r>
    </w:p>
    <w:p w14:paraId="55E501B8" w14:textId="77777777" w:rsidR="00DA2C38" w:rsidRDefault="00000000">
      <w:pPr>
        <w:shd w:val="clear" w:color="auto" w:fill="FFFFFF"/>
        <w:spacing w:after="120" w:line="240" w:lineRule="auto"/>
        <w:rPr>
          <w:rFonts w:ascii="Arial" w:hAnsi="Arial" w:cs="Arial"/>
          <w:sz w:val="20"/>
          <w:szCs w:val="20"/>
        </w:rPr>
      </w:pPr>
      <w:r>
        <w:rPr>
          <w:rFonts w:ascii="Arial" w:hAnsi="Arial" w:cs="Arial" w:hint="eastAsia"/>
          <w:sz w:val="20"/>
          <w:szCs w:val="20"/>
        </w:rPr>
        <w:t>耶稣使用这些神</w:t>
      </w:r>
      <w:proofErr w:type="gramStart"/>
      <w:r>
        <w:rPr>
          <w:rFonts w:ascii="Arial" w:hAnsi="Arial" w:cs="Arial" w:hint="eastAsia"/>
          <w:sz w:val="20"/>
          <w:szCs w:val="20"/>
        </w:rPr>
        <w:t>迹如开饭铃</w:t>
      </w:r>
      <w:proofErr w:type="gramEnd"/>
      <w:r>
        <w:rPr>
          <w:rFonts w:ascii="Arial" w:hAnsi="Arial" w:cs="Arial" w:hint="eastAsia"/>
          <w:sz w:val="20"/>
          <w:szCs w:val="20"/>
        </w:rPr>
        <w:t>一般。他通过这些</w:t>
      </w:r>
      <w:proofErr w:type="gramStart"/>
      <w:r>
        <w:rPr>
          <w:rFonts w:ascii="Arial" w:hAnsi="Arial" w:cs="Arial" w:hint="eastAsia"/>
          <w:sz w:val="20"/>
          <w:szCs w:val="20"/>
        </w:rPr>
        <w:t>神迹来证明</w:t>
      </w:r>
      <w:proofErr w:type="gramEnd"/>
      <w:r>
        <w:rPr>
          <w:rFonts w:ascii="Arial" w:hAnsi="Arial" w:cs="Arial" w:hint="eastAsia"/>
          <w:sz w:val="20"/>
          <w:szCs w:val="20"/>
        </w:rPr>
        <w:t>祂能赦免罪（马可福音</w:t>
      </w:r>
      <w:r>
        <w:rPr>
          <w:rFonts w:ascii="Arial" w:hAnsi="Arial" w:cs="Arial" w:hint="eastAsia"/>
          <w:sz w:val="20"/>
          <w:szCs w:val="20"/>
        </w:rPr>
        <w:t xml:space="preserve"> 2:10-12</w:t>
      </w:r>
      <w:r>
        <w:rPr>
          <w:rFonts w:ascii="Arial" w:hAnsi="Arial" w:cs="Arial" w:hint="eastAsia"/>
          <w:sz w:val="20"/>
          <w:szCs w:val="20"/>
        </w:rPr>
        <w:t>）。神通过这些</w:t>
      </w:r>
      <w:proofErr w:type="gramStart"/>
      <w:r>
        <w:rPr>
          <w:rFonts w:ascii="Arial" w:hAnsi="Arial" w:cs="Arial" w:hint="eastAsia"/>
          <w:sz w:val="20"/>
          <w:szCs w:val="20"/>
        </w:rPr>
        <w:t>神迹来证实</w:t>
      </w:r>
      <w:proofErr w:type="gramEnd"/>
      <w:r>
        <w:rPr>
          <w:rFonts w:ascii="Arial" w:hAnsi="Arial" w:cs="Arial" w:hint="eastAsia"/>
          <w:sz w:val="20"/>
          <w:szCs w:val="20"/>
        </w:rPr>
        <w:t>耶稣和他的信息（希伯来书</w:t>
      </w:r>
      <w:r>
        <w:rPr>
          <w:rFonts w:ascii="Arial" w:hAnsi="Arial" w:cs="Arial" w:hint="eastAsia"/>
          <w:sz w:val="20"/>
          <w:szCs w:val="20"/>
        </w:rPr>
        <w:t>2:3-4</w:t>
      </w:r>
      <w:r>
        <w:rPr>
          <w:rFonts w:ascii="Arial" w:hAnsi="Arial" w:cs="Arial" w:hint="eastAsia"/>
          <w:sz w:val="20"/>
          <w:szCs w:val="20"/>
        </w:rPr>
        <w:t>）。耶稣告诉跟随祂的人：祂行的事，他们也必行（约翰福音</w:t>
      </w:r>
      <w:r>
        <w:rPr>
          <w:rFonts w:ascii="Arial" w:hAnsi="Arial" w:cs="Arial" w:hint="eastAsia"/>
          <w:sz w:val="20"/>
          <w:szCs w:val="20"/>
        </w:rPr>
        <w:t>14:12</w:t>
      </w:r>
      <w:r>
        <w:rPr>
          <w:rFonts w:ascii="Arial" w:hAnsi="Arial" w:cs="Arial" w:hint="eastAsia"/>
          <w:sz w:val="20"/>
          <w:szCs w:val="20"/>
        </w:rPr>
        <w:t>）。祂说祂会用神迹证实所传的道（马可福音</w:t>
      </w:r>
      <w:r>
        <w:rPr>
          <w:rFonts w:ascii="Arial" w:hAnsi="Arial" w:cs="Arial" w:hint="eastAsia"/>
          <w:sz w:val="20"/>
          <w:szCs w:val="20"/>
        </w:rPr>
        <w:t>16:20</w:t>
      </w:r>
      <w:r>
        <w:rPr>
          <w:rFonts w:ascii="Arial" w:hAnsi="Arial" w:cs="Arial" w:hint="eastAsia"/>
          <w:sz w:val="20"/>
          <w:szCs w:val="20"/>
        </w:rPr>
        <w:t>）。</w:t>
      </w:r>
    </w:p>
    <w:p w14:paraId="4D7FC27D" w14:textId="77777777" w:rsidR="00DA2C38" w:rsidRDefault="00000000">
      <w:pPr>
        <w:shd w:val="clear" w:color="auto" w:fill="FFFFFF"/>
        <w:spacing w:after="120" w:line="240" w:lineRule="auto"/>
        <w:rPr>
          <w:rFonts w:ascii="Arial" w:hAnsi="Arial" w:cs="Arial"/>
          <w:sz w:val="20"/>
          <w:szCs w:val="20"/>
        </w:rPr>
      </w:pPr>
      <w:r>
        <w:rPr>
          <w:rFonts w:ascii="Arial" w:hAnsi="Arial" w:cs="Arial" w:hint="eastAsia"/>
          <w:sz w:val="20"/>
          <w:szCs w:val="20"/>
        </w:rPr>
        <w:t>那为什么我们还未看到耶稣医治的更大彰显？不是还有人仍旧被病痛折磨着吗？耶稣只爱祂在世时遇见的人，不爱现今的世人吗？今天的信徒不需要见到耶稣大能的彰显吗？</w:t>
      </w:r>
    </w:p>
    <w:p w14:paraId="39551CA9" w14:textId="77777777" w:rsidR="00DA2C38" w:rsidRDefault="00000000">
      <w:pPr>
        <w:shd w:val="clear" w:color="auto" w:fill="FFFFFF"/>
        <w:spacing w:after="120" w:line="240" w:lineRule="auto"/>
        <w:rPr>
          <w:rFonts w:ascii="Arial" w:hAnsi="Arial" w:cs="Arial"/>
          <w:sz w:val="20"/>
          <w:szCs w:val="20"/>
        </w:rPr>
      </w:pPr>
      <w:r>
        <w:rPr>
          <w:rFonts w:ascii="Arial" w:hAnsi="Arial" w:cs="Arial" w:hint="eastAsia"/>
          <w:sz w:val="20"/>
          <w:szCs w:val="20"/>
        </w:rPr>
        <w:t>不是的！今天，我们不仅需要</w:t>
      </w:r>
      <w:proofErr w:type="gramStart"/>
      <w:r>
        <w:rPr>
          <w:rFonts w:ascii="Arial" w:hAnsi="Arial" w:cs="Arial" w:hint="eastAsia"/>
          <w:sz w:val="20"/>
          <w:szCs w:val="20"/>
        </w:rPr>
        <w:t>神医治</w:t>
      </w:r>
      <w:proofErr w:type="gramEnd"/>
      <w:r>
        <w:rPr>
          <w:rFonts w:ascii="Arial" w:hAnsi="Arial" w:cs="Arial" w:hint="eastAsia"/>
          <w:sz w:val="20"/>
          <w:szCs w:val="20"/>
        </w:rPr>
        <w:t>的大能，神同时也想要把祂医治的大能释放出来。哈利路亚！但是，</w:t>
      </w:r>
      <w:r>
        <w:rPr>
          <w:rFonts w:ascii="Arial" w:hAnsi="Arial" w:cs="Arial" w:hint="eastAsia"/>
          <w:b/>
          <w:sz w:val="20"/>
          <w:szCs w:val="20"/>
        </w:rPr>
        <w:t>得医治与否不单单在于神。谁得到医治、谁得不到医治不是神来决定。</w:t>
      </w:r>
      <w:r>
        <w:rPr>
          <w:rFonts w:ascii="Arial" w:hAnsi="Arial" w:cs="Arial" w:hint="eastAsia"/>
          <w:sz w:val="20"/>
          <w:szCs w:val="20"/>
        </w:rPr>
        <w:t>这句话非常激进，但是却是事实。这里面存在着一些接受</w:t>
      </w:r>
      <w:proofErr w:type="gramStart"/>
      <w:r>
        <w:rPr>
          <w:rFonts w:ascii="Arial" w:hAnsi="Arial" w:cs="Arial" w:hint="eastAsia"/>
          <w:sz w:val="20"/>
          <w:szCs w:val="20"/>
        </w:rPr>
        <w:t>神医治</w:t>
      </w:r>
      <w:proofErr w:type="gramEnd"/>
      <w:r>
        <w:rPr>
          <w:rFonts w:ascii="Arial" w:hAnsi="Arial" w:cs="Arial" w:hint="eastAsia"/>
          <w:sz w:val="20"/>
          <w:szCs w:val="20"/>
        </w:rPr>
        <w:t>大能的最大障碍。</w:t>
      </w:r>
    </w:p>
    <w:p w14:paraId="113964C7" w14:textId="77777777" w:rsidR="00DA2C38" w:rsidRDefault="00000000">
      <w:pPr>
        <w:shd w:val="clear" w:color="auto" w:fill="FFFFFF"/>
        <w:spacing w:after="120" w:line="240" w:lineRule="auto"/>
        <w:rPr>
          <w:rFonts w:ascii="Arial" w:hAnsi="Arial" w:cs="Arial"/>
          <w:sz w:val="20"/>
          <w:szCs w:val="20"/>
        </w:rPr>
      </w:pPr>
      <w:r>
        <w:rPr>
          <w:rFonts w:ascii="Arial" w:hAnsi="Arial" w:cs="Arial" w:hint="eastAsia"/>
          <w:sz w:val="20"/>
          <w:szCs w:val="20"/>
        </w:rPr>
        <w:t>基督身体内最糟糕的教义之一就是相信神控制着一切事情的发生。基要派</w:t>
      </w:r>
      <w:r>
        <w:rPr>
          <w:rFonts w:ascii="Arial" w:hAnsi="Arial" w:cs="Arial" w:hint="eastAsia"/>
          <w:sz w:val="20"/>
          <w:szCs w:val="20"/>
        </w:rPr>
        <w:t>/</w:t>
      </w:r>
      <w:r>
        <w:rPr>
          <w:rFonts w:ascii="Arial" w:hAnsi="Arial" w:cs="Arial" w:hint="eastAsia"/>
          <w:sz w:val="20"/>
          <w:szCs w:val="20"/>
        </w:rPr>
        <w:t>福音派基督徒相信神控制或允许一切事的发生，并且撒旦在采取任何行动之前必须获得神的许可。</w:t>
      </w:r>
    </w:p>
    <w:p w14:paraId="61DBD08D" w14:textId="77777777" w:rsidR="00DA2C38" w:rsidRDefault="00000000">
      <w:pPr>
        <w:shd w:val="clear" w:color="auto" w:fill="FFFFFF"/>
        <w:spacing w:after="120" w:line="240" w:lineRule="auto"/>
        <w:rPr>
          <w:rFonts w:ascii="Arial" w:hAnsi="Arial" w:cs="Arial"/>
          <w:sz w:val="20"/>
          <w:szCs w:val="20"/>
        </w:rPr>
      </w:pPr>
      <w:r>
        <w:rPr>
          <w:rFonts w:ascii="Arial" w:hAnsi="Arial" w:cs="Arial" w:hint="eastAsia"/>
          <w:sz w:val="20"/>
          <w:szCs w:val="20"/>
        </w:rPr>
        <w:t>这是个便利神学，因为它开脱了任何个人的责任。这也是它受到欢迎的原因。我知道这可能令一些人震惊，但这是真的：这样的教义会杀了你。</w:t>
      </w:r>
      <w:r>
        <w:rPr>
          <w:rFonts w:ascii="Arial" w:hAnsi="Arial" w:cs="Arial" w:hint="eastAsia"/>
          <w:b/>
          <w:sz w:val="20"/>
          <w:szCs w:val="20"/>
        </w:rPr>
        <w:t>神的旨意不会自动实现。</w:t>
      </w:r>
      <w:r>
        <w:rPr>
          <w:rFonts w:ascii="Arial" w:hAnsi="Arial" w:cs="Arial" w:hint="eastAsia"/>
          <w:sz w:val="20"/>
          <w:szCs w:val="20"/>
        </w:rPr>
        <w:t>我们必须相信神并且与祂合作来领受他已经提供给我们的，包括我们的救赎。</w:t>
      </w:r>
    </w:p>
    <w:p w14:paraId="48DC9C25" w14:textId="77777777" w:rsidR="00DA2C38" w:rsidRDefault="00000000">
      <w:pPr>
        <w:shd w:val="clear" w:color="auto" w:fill="FFFFFF"/>
        <w:spacing w:after="120" w:line="240" w:lineRule="auto"/>
        <w:rPr>
          <w:rFonts w:ascii="Arial" w:hAnsi="Arial" w:cs="Arial"/>
          <w:sz w:val="20"/>
          <w:szCs w:val="20"/>
        </w:rPr>
      </w:pPr>
      <w:r>
        <w:rPr>
          <w:rFonts w:ascii="Arial" w:hAnsi="Arial" w:cs="Arial" w:hint="eastAsia"/>
          <w:sz w:val="20"/>
          <w:szCs w:val="20"/>
        </w:rPr>
        <w:t>彼得后书</w:t>
      </w:r>
      <w:r>
        <w:rPr>
          <w:rFonts w:ascii="Arial" w:hAnsi="Arial" w:cs="Arial" w:hint="eastAsia"/>
          <w:sz w:val="20"/>
          <w:szCs w:val="20"/>
        </w:rPr>
        <w:t>3</w:t>
      </w:r>
      <w:r>
        <w:rPr>
          <w:rFonts w:ascii="Arial" w:hAnsi="Arial" w:cs="Arial" w:hint="eastAsia"/>
          <w:sz w:val="20"/>
          <w:szCs w:val="20"/>
        </w:rPr>
        <w:t>章</w:t>
      </w:r>
      <w:r>
        <w:rPr>
          <w:rFonts w:ascii="Arial" w:hAnsi="Arial" w:cs="Arial" w:hint="eastAsia"/>
          <w:sz w:val="20"/>
          <w:szCs w:val="20"/>
        </w:rPr>
        <w:t>9</w:t>
      </w:r>
      <w:r>
        <w:rPr>
          <w:rFonts w:ascii="Arial" w:hAnsi="Arial" w:cs="Arial" w:hint="eastAsia"/>
          <w:sz w:val="20"/>
          <w:szCs w:val="20"/>
        </w:rPr>
        <w:t>节讲到主不愿一人沉沦：</w:t>
      </w:r>
    </w:p>
    <w:p w14:paraId="525F18FF" w14:textId="77777777" w:rsidR="00DA2C38" w:rsidRDefault="00000000">
      <w:pPr>
        <w:shd w:val="clear" w:color="auto" w:fill="FFFFFF"/>
        <w:spacing w:after="120" w:line="240" w:lineRule="auto"/>
        <w:rPr>
          <w:rFonts w:ascii="Arial" w:hAnsi="Arial" w:cs="Arial"/>
          <w:i/>
          <w:iCs/>
          <w:sz w:val="20"/>
          <w:szCs w:val="20"/>
        </w:rPr>
      </w:pPr>
      <w:r>
        <w:rPr>
          <w:rFonts w:ascii="Arial" w:hAnsi="Arial" w:cs="Arial" w:hint="eastAsia"/>
          <w:i/>
          <w:iCs/>
          <w:sz w:val="20"/>
          <w:szCs w:val="20"/>
        </w:rPr>
        <w:t>“主所应许的尚未成就，有人以为他是耽延，其实不是耽延，乃是宽容你们，不愿有一人沉沦，乃愿人人都悔改。”</w:t>
      </w:r>
    </w:p>
    <w:p w14:paraId="254EDB82" w14:textId="77777777" w:rsidR="00DA2C38" w:rsidRDefault="00000000">
      <w:pPr>
        <w:shd w:val="clear" w:color="auto" w:fill="FFFFFF"/>
        <w:spacing w:after="120" w:line="240" w:lineRule="auto"/>
        <w:rPr>
          <w:rFonts w:ascii="Arial" w:hAnsi="Arial" w:cs="Arial"/>
          <w:sz w:val="20"/>
          <w:szCs w:val="20"/>
        </w:rPr>
      </w:pPr>
      <w:r>
        <w:rPr>
          <w:rFonts w:ascii="Arial" w:hAnsi="Arial" w:cs="Arial" w:hint="eastAsia"/>
          <w:sz w:val="20"/>
          <w:szCs w:val="20"/>
        </w:rPr>
        <w:t>这个章节其实已经说得很明白。</w:t>
      </w:r>
      <w:r>
        <w:rPr>
          <w:rFonts w:ascii="Arial" w:hAnsi="Arial" w:cs="Arial" w:hint="eastAsia"/>
          <w:b/>
          <w:sz w:val="20"/>
          <w:szCs w:val="20"/>
        </w:rPr>
        <w:t>神的旨意是不愿一人沉沦，但还是有人沉沦。</w:t>
      </w:r>
      <w:r>
        <w:rPr>
          <w:rFonts w:ascii="Arial" w:hAnsi="Arial" w:cs="Arial" w:hint="eastAsia"/>
          <w:sz w:val="20"/>
          <w:szCs w:val="20"/>
        </w:rPr>
        <w:t>事实上，耶稣说更多人会通过宽门进入毁灭，而非通过窄门进入生命（马太福音</w:t>
      </w:r>
      <w:r>
        <w:rPr>
          <w:rFonts w:ascii="Arial" w:hAnsi="Arial" w:cs="Arial" w:hint="eastAsia"/>
          <w:sz w:val="20"/>
          <w:szCs w:val="20"/>
        </w:rPr>
        <w:t xml:space="preserve"> 7</w:t>
      </w:r>
      <w:r>
        <w:rPr>
          <w:rFonts w:ascii="Arial" w:hAnsi="Arial" w:cs="Arial" w:hint="eastAsia"/>
          <w:sz w:val="20"/>
          <w:szCs w:val="20"/>
        </w:rPr>
        <w:t>：</w:t>
      </w:r>
      <w:r>
        <w:rPr>
          <w:rFonts w:ascii="Arial" w:hAnsi="Arial" w:cs="Arial" w:hint="eastAsia"/>
          <w:sz w:val="20"/>
          <w:szCs w:val="20"/>
        </w:rPr>
        <w:t>13-14</w:t>
      </w:r>
      <w:r>
        <w:rPr>
          <w:rFonts w:ascii="Arial" w:hAnsi="Arial" w:cs="Arial" w:hint="eastAsia"/>
          <w:sz w:val="20"/>
          <w:szCs w:val="20"/>
        </w:rPr>
        <w:t>）。</w:t>
      </w:r>
      <w:proofErr w:type="gramStart"/>
      <w:r>
        <w:rPr>
          <w:rFonts w:ascii="Arial" w:hAnsi="Arial" w:cs="Arial" w:hint="eastAsia"/>
          <w:sz w:val="20"/>
          <w:szCs w:val="20"/>
        </w:rPr>
        <w:t>神不会</w:t>
      </w:r>
      <w:proofErr w:type="gramEnd"/>
      <w:r>
        <w:rPr>
          <w:rFonts w:ascii="Arial" w:hAnsi="Arial" w:cs="Arial" w:hint="eastAsia"/>
          <w:sz w:val="20"/>
          <w:szCs w:val="20"/>
        </w:rPr>
        <w:t>逼人接受救赎。</w:t>
      </w:r>
    </w:p>
    <w:p w14:paraId="5D47E124" w14:textId="77777777" w:rsidR="00DA2C38" w:rsidRDefault="00000000">
      <w:pPr>
        <w:shd w:val="clear" w:color="auto" w:fill="FFFFFF"/>
        <w:spacing w:after="120" w:line="240" w:lineRule="auto"/>
        <w:rPr>
          <w:rFonts w:ascii="Arial" w:hAnsi="Arial" w:cs="Arial"/>
          <w:sz w:val="20"/>
          <w:szCs w:val="20"/>
        </w:rPr>
      </w:pPr>
      <w:r>
        <w:rPr>
          <w:rFonts w:ascii="Arial" w:hAnsi="Arial" w:cs="Arial" w:hint="eastAsia"/>
          <w:sz w:val="20"/>
          <w:szCs w:val="20"/>
        </w:rPr>
        <w:t>人们不需要乞求耶稣救他们；他们只需要相信这个几乎让人难以置信的好消息——他们的罪已经被赦免并接受救赎（使徒行传</w:t>
      </w:r>
      <w:r>
        <w:rPr>
          <w:rFonts w:ascii="Arial" w:hAnsi="Arial" w:cs="Arial" w:hint="eastAsia"/>
          <w:sz w:val="20"/>
          <w:szCs w:val="20"/>
        </w:rPr>
        <w:t>16</w:t>
      </w:r>
      <w:r>
        <w:rPr>
          <w:rFonts w:ascii="Arial" w:hAnsi="Arial" w:cs="Arial" w:hint="eastAsia"/>
          <w:sz w:val="20"/>
          <w:szCs w:val="20"/>
        </w:rPr>
        <w:t>：</w:t>
      </w:r>
      <w:r>
        <w:rPr>
          <w:rFonts w:ascii="Arial" w:hAnsi="Arial" w:cs="Arial" w:hint="eastAsia"/>
          <w:sz w:val="20"/>
          <w:szCs w:val="20"/>
        </w:rPr>
        <w:t>31</w:t>
      </w:r>
      <w:r>
        <w:rPr>
          <w:rFonts w:ascii="Arial" w:hAnsi="Arial" w:cs="Arial" w:hint="eastAsia"/>
          <w:sz w:val="20"/>
          <w:szCs w:val="20"/>
        </w:rPr>
        <w:t>）。医治也是一样的：神已经医治了每个人，就如祂已经为赦免每个人的罪付上了代价一样。</w:t>
      </w:r>
    </w:p>
    <w:p w14:paraId="299516E5" w14:textId="77777777" w:rsidR="00DA2C38" w:rsidRDefault="00000000">
      <w:pPr>
        <w:shd w:val="clear" w:color="auto" w:fill="FFFFFF"/>
        <w:spacing w:after="120" w:line="240" w:lineRule="auto"/>
        <w:rPr>
          <w:rFonts w:ascii="Arial" w:hAnsi="Arial" w:cs="Arial"/>
          <w:color w:val="000000"/>
          <w:sz w:val="20"/>
          <w:szCs w:val="20"/>
        </w:rPr>
      </w:pPr>
      <w:r>
        <w:rPr>
          <w:rFonts w:ascii="Arial" w:hAnsi="Arial" w:cs="Arial" w:hint="eastAsia"/>
          <w:color w:val="000000"/>
          <w:sz w:val="20"/>
          <w:szCs w:val="20"/>
        </w:rPr>
        <w:t>医治是一件已经完成的工。彼得前书</w:t>
      </w:r>
      <w:r>
        <w:rPr>
          <w:rFonts w:ascii="Arial" w:hAnsi="Arial" w:cs="Arial" w:hint="eastAsia"/>
          <w:color w:val="000000"/>
          <w:sz w:val="20"/>
          <w:szCs w:val="20"/>
        </w:rPr>
        <w:t>2</w:t>
      </w:r>
      <w:r>
        <w:rPr>
          <w:rFonts w:ascii="Arial" w:hAnsi="Arial" w:cs="Arial" w:hint="eastAsia"/>
          <w:color w:val="000000"/>
          <w:sz w:val="20"/>
          <w:szCs w:val="20"/>
        </w:rPr>
        <w:t>章</w:t>
      </w:r>
      <w:r>
        <w:rPr>
          <w:rFonts w:ascii="Arial" w:hAnsi="Arial" w:cs="Arial" w:hint="eastAsia"/>
          <w:color w:val="000000"/>
          <w:sz w:val="20"/>
          <w:szCs w:val="20"/>
        </w:rPr>
        <w:t>24</w:t>
      </w:r>
      <w:r>
        <w:rPr>
          <w:rFonts w:ascii="Arial" w:hAnsi="Arial" w:cs="Arial" w:hint="eastAsia"/>
          <w:color w:val="000000"/>
          <w:sz w:val="20"/>
          <w:szCs w:val="20"/>
        </w:rPr>
        <w:t>节讲到：</w:t>
      </w:r>
    </w:p>
    <w:p w14:paraId="579C097C" w14:textId="77777777" w:rsidR="00DA2C38" w:rsidRDefault="00000000">
      <w:pPr>
        <w:shd w:val="clear" w:color="auto" w:fill="FFFFFF"/>
        <w:spacing w:after="120" w:line="240" w:lineRule="auto"/>
        <w:rPr>
          <w:rFonts w:ascii="Arial" w:hAnsi="Arial" w:cs="Arial"/>
          <w:i/>
          <w:iCs/>
          <w:color w:val="000000"/>
          <w:sz w:val="20"/>
          <w:szCs w:val="20"/>
        </w:rPr>
      </w:pPr>
      <w:r>
        <w:rPr>
          <w:rFonts w:ascii="Arial" w:hAnsi="Arial" w:cs="Arial" w:hint="eastAsia"/>
          <w:i/>
          <w:iCs/>
          <w:color w:val="000000"/>
          <w:sz w:val="20"/>
          <w:szCs w:val="20"/>
        </w:rPr>
        <w:lastRenderedPageBreak/>
        <w:t>“他被挂在木头上，亲身担当了我们的罪，使我们既然在罪上死，就得以在义上活。因他受的鞭伤，你们便得了医治。”</w:t>
      </w:r>
    </w:p>
    <w:p w14:paraId="1824C007" w14:textId="77777777" w:rsidR="00DA2C38" w:rsidRDefault="00000000">
      <w:pPr>
        <w:shd w:val="clear" w:color="auto" w:fill="FFFFFF"/>
        <w:spacing w:after="120" w:line="240" w:lineRule="auto"/>
        <w:rPr>
          <w:rFonts w:ascii="Arial" w:hAnsi="Arial" w:cs="Arial"/>
          <w:sz w:val="20"/>
          <w:szCs w:val="20"/>
        </w:rPr>
      </w:pPr>
      <w:r>
        <w:rPr>
          <w:rFonts w:ascii="Arial" w:hAnsi="Arial" w:cs="Arial" w:hint="eastAsia"/>
          <w:b/>
          <w:sz w:val="20"/>
          <w:szCs w:val="20"/>
        </w:rPr>
        <w:t>今天，耶稣没在医治人，因为耶稣在</w:t>
      </w:r>
      <w:r>
        <w:rPr>
          <w:rFonts w:ascii="Arial" w:hAnsi="Arial" w:cs="Arial" w:hint="eastAsia"/>
          <w:b/>
          <w:sz w:val="20"/>
          <w:szCs w:val="20"/>
        </w:rPr>
        <w:t>2000</w:t>
      </w:r>
      <w:r>
        <w:rPr>
          <w:rFonts w:ascii="Arial" w:hAnsi="Arial" w:cs="Arial" w:hint="eastAsia"/>
          <w:b/>
          <w:sz w:val="20"/>
          <w:szCs w:val="20"/>
        </w:rPr>
        <w:t>年前，在耶路撒冷承受背上</w:t>
      </w:r>
      <w:proofErr w:type="gramStart"/>
      <w:r>
        <w:rPr>
          <w:rFonts w:ascii="Arial" w:hAnsi="Arial" w:cs="Arial" w:hint="eastAsia"/>
          <w:b/>
          <w:sz w:val="20"/>
          <w:szCs w:val="20"/>
        </w:rPr>
        <w:t>的鞭伤时</w:t>
      </w:r>
      <w:proofErr w:type="gramEnd"/>
      <w:r>
        <w:rPr>
          <w:rFonts w:ascii="Arial" w:hAnsi="Arial" w:cs="Arial" w:hint="eastAsia"/>
          <w:b/>
          <w:sz w:val="20"/>
          <w:szCs w:val="20"/>
        </w:rPr>
        <w:t>，就已经把医治给了我们。</w:t>
      </w:r>
      <w:r>
        <w:rPr>
          <w:rFonts w:ascii="Arial" w:hAnsi="Arial" w:cs="Arial" w:hint="eastAsia"/>
          <w:sz w:val="20"/>
          <w:szCs w:val="20"/>
        </w:rPr>
        <w:t>从那以后，祂再也没有，也将不会，承受更多的鞭伤。人们今天只通过信心来领受耶稣几千年以前完成的工。</w:t>
      </w:r>
    </w:p>
    <w:p w14:paraId="54E7882F" w14:textId="77777777" w:rsidR="00DA2C38" w:rsidRDefault="00000000">
      <w:pPr>
        <w:shd w:val="clear" w:color="auto" w:fill="FFFFFF"/>
        <w:spacing w:after="120" w:line="240" w:lineRule="auto"/>
        <w:rPr>
          <w:rFonts w:ascii="Arial" w:hAnsi="Arial" w:cs="Arial"/>
          <w:sz w:val="20"/>
          <w:szCs w:val="20"/>
        </w:rPr>
      </w:pPr>
      <w:r>
        <w:rPr>
          <w:rFonts w:ascii="Arial" w:hAnsi="Arial" w:cs="Arial" w:hint="eastAsia"/>
          <w:sz w:val="20"/>
          <w:szCs w:val="20"/>
        </w:rPr>
        <w:t>如果我们没有能力释放医治的大能，经文不会叫我们为病人祷告。恰恰相反：</w:t>
      </w:r>
      <w:r>
        <w:rPr>
          <w:rFonts w:ascii="Arial" w:hAnsi="Arial" w:cs="Arial" w:hint="eastAsia"/>
          <w:b/>
          <w:bCs/>
          <w:sz w:val="20"/>
          <w:szCs w:val="20"/>
        </w:rPr>
        <w:t>耶稣叫我们医治病人</w:t>
      </w:r>
      <w:r>
        <w:rPr>
          <w:rFonts w:ascii="Arial" w:hAnsi="Arial" w:cs="Arial" w:hint="eastAsia"/>
          <w:sz w:val="20"/>
          <w:szCs w:val="20"/>
        </w:rPr>
        <w:t>（马太福音</w:t>
      </w:r>
      <w:r>
        <w:rPr>
          <w:rFonts w:ascii="Arial" w:hAnsi="Arial" w:cs="Arial" w:hint="eastAsia"/>
          <w:sz w:val="20"/>
          <w:szCs w:val="20"/>
        </w:rPr>
        <w:t>10</w:t>
      </w:r>
      <w:r>
        <w:rPr>
          <w:rFonts w:ascii="Arial" w:hAnsi="Arial" w:cs="Arial" w:hint="eastAsia"/>
          <w:sz w:val="20"/>
          <w:szCs w:val="20"/>
        </w:rPr>
        <w:t>：</w:t>
      </w:r>
      <w:r>
        <w:rPr>
          <w:rFonts w:ascii="Arial" w:hAnsi="Arial" w:cs="Arial" w:hint="eastAsia"/>
          <w:sz w:val="20"/>
          <w:szCs w:val="20"/>
        </w:rPr>
        <w:t>1</w:t>
      </w:r>
      <w:r>
        <w:rPr>
          <w:rFonts w:ascii="Arial" w:hAnsi="Arial" w:cs="Arial" w:hint="eastAsia"/>
          <w:sz w:val="20"/>
          <w:szCs w:val="20"/>
        </w:rPr>
        <w:t>，</w:t>
      </w:r>
      <w:r>
        <w:rPr>
          <w:rFonts w:ascii="Arial" w:hAnsi="Arial" w:cs="Arial" w:hint="eastAsia"/>
          <w:sz w:val="20"/>
          <w:szCs w:val="20"/>
        </w:rPr>
        <w:t>8</w:t>
      </w:r>
      <w:r>
        <w:rPr>
          <w:rFonts w:ascii="Arial" w:hAnsi="Arial" w:cs="Arial" w:hint="eastAsia"/>
          <w:sz w:val="20"/>
          <w:szCs w:val="20"/>
        </w:rPr>
        <w:t>；路加福音</w:t>
      </w:r>
      <w:r>
        <w:rPr>
          <w:rFonts w:ascii="Arial" w:hAnsi="Arial" w:cs="Arial" w:hint="eastAsia"/>
          <w:sz w:val="20"/>
          <w:szCs w:val="20"/>
        </w:rPr>
        <w:t>9</w:t>
      </w:r>
      <w:r>
        <w:rPr>
          <w:rFonts w:ascii="Arial" w:hAnsi="Arial" w:cs="Arial" w:hint="eastAsia"/>
          <w:sz w:val="20"/>
          <w:szCs w:val="20"/>
        </w:rPr>
        <w:t>：</w:t>
      </w:r>
      <w:r>
        <w:rPr>
          <w:rFonts w:ascii="Arial" w:hAnsi="Arial" w:cs="Arial" w:hint="eastAsia"/>
          <w:sz w:val="20"/>
          <w:szCs w:val="20"/>
        </w:rPr>
        <w:t>1</w:t>
      </w:r>
      <w:r>
        <w:rPr>
          <w:rFonts w:ascii="Arial" w:hAnsi="Arial" w:cs="Arial" w:hint="eastAsia"/>
          <w:sz w:val="20"/>
          <w:szCs w:val="20"/>
        </w:rPr>
        <w:t>，</w:t>
      </w:r>
      <w:r>
        <w:rPr>
          <w:rFonts w:ascii="Arial" w:hAnsi="Arial" w:cs="Arial" w:hint="eastAsia"/>
          <w:sz w:val="20"/>
          <w:szCs w:val="20"/>
        </w:rPr>
        <w:t>10</w:t>
      </w:r>
      <w:r>
        <w:rPr>
          <w:rFonts w:ascii="Arial" w:hAnsi="Arial" w:cs="Arial" w:hint="eastAsia"/>
          <w:sz w:val="20"/>
          <w:szCs w:val="20"/>
        </w:rPr>
        <w:t>：</w:t>
      </w:r>
      <w:r>
        <w:rPr>
          <w:rFonts w:ascii="Arial" w:hAnsi="Arial" w:cs="Arial" w:hint="eastAsia"/>
          <w:sz w:val="20"/>
          <w:szCs w:val="20"/>
        </w:rPr>
        <w:t>9</w:t>
      </w:r>
      <w:r>
        <w:rPr>
          <w:rFonts w:ascii="Arial" w:hAnsi="Arial" w:cs="Arial" w:hint="eastAsia"/>
          <w:sz w:val="20"/>
          <w:szCs w:val="20"/>
        </w:rPr>
        <w:t>）。乞求主来医治和你来医治两者大有不同。</w:t>
      </w:r>
    </w:p>
    <w:p w14:paraId="51606364" w14:textId="77777777" w:rsidR="00DA2C38" w:rsidRDefault="00000000">
      <w:pPr>
        <w:shd w:val="clear" w:color="auto" w:fill="FFFFFF"/>
        <w:spacing w:after="120" w:line="240" w:lineRule="auto"/>
        <w:rPr>
          <w:rFonts w:ascii="Arial" w:hAnsi="Arial" w:cs="Arial"/>
          <w:sz w:val="20"/>
          <w:szCs w:val="20"/>
        </w:rPr>
      </w:pPr>
      <w:r>
        <w:rPr>
          <w:rFonts w:ascii="Arial" w:hAnsi="Arial" w:cs="Arial" w:hint="eastAsia"/>
          <w:sz w:val="20"/>
          <w:szCs w:val="20"/>
        </w:rPr>
        <w:t>今天，大多数基督徒听到我以上所说会很震惊。他们认为，你算得了什么？是的，没有耶稣，我什么都不算（约翰福音</w:t>
      </w:r>
      <w:r>
        <w:rPr>
          <w:rFonts w:ascii="Arial" w:hAnsi="Arial" w:cs="Arial" w:hint="eastAsia"/>
          <w:sz w:val="20"/>
          <w:szCs w:val="20"/>
        </w:rPr>
        <w:t>15</w:t>
      </w:r>
      <w:r>
        <w:rPr>
          <w:rFonts w:ascii="Arial" w:hAnsi="Arial" w:cs="Arial" w:hint="eastAsia"/>
          <w:sz w:val="20"/>
          <w:szCs w:val="20"/>
        </w:rPr>
        <w:t>：</w:t>
      </w:r>
      <w:r>
        <w:rPr>
          <w:rFonts w:ascii="Arial" w:hAnsi="Arial" w:cs="Arial" w:hint="eastAsia"/>
          <w:sz w:val="20"/>
          <w:szCs w:val="20"/>
        </w:rPr>
        <w:t>5</w:t>
      </w:r>
      <w:r>
        <w:rPr>
          <w:rFonts w:ascii="Arial" w:hAnsi="Arial" w:cs="Arial" w:hint="eastAsia"/>
          <w:sz w:val="20"/>
          <w:szCs w:val="20"/>
        </w:rPr>
        <w:t>），但好消息是我有耶稣！他总不撇下我，也</w:t>
      </w:r>
      <w:proofErr w:type="gramStart"/>
      <w:r>
        <w:rPr>
          <w:rFonts w:ascii="Arial" w:hAnsi="Arial" w:cs="Arial" w:hint="eastAsia"/>
          <w:sz w:val="20"/>
          <w:szCs w:val="20"/>
        </w:rPr>
        <w:t>不</w:t>
      </w:r>
      <w:proofErr w:type="gramEnd"/>
      <w:r>
        <w:rPr>
          <w:rFonts w:ascii="Arial" w:hAnsi="Arial" w:cs="Arial" w:hint="eastAsia"/>
          <w:sz w:val="20"/>
          <w:szCs w:val="20"/>
        </w:rPr>
        <w:t>离弃我（希伯来书</w:t>
      </w:r>
      <w:r>
        <w:rPr>
          <w:rFonts w:ascii="Arial" w:hAnsi="Arial" w:cs="Arial" w:hint="eastAsia"/>
          <w:sz w:val="20"/>
          <w:szCs w:val="20"/>
        </w:rPr>
        <w:t>13</w:t>
      </w:r>
      <w:r>
        <w:rPr>
          <w:rFonts w:ascii="Arial" w:hAnsi="Arial" w:cs="Arial" w:hint="eastAsia"/>
          <w:sz w:val="20"/>
          <w:szCs w:val="20"/>
        </w:rPr>
        <w:t>：</w:t>
      </w:r>
      <w:r>
        <w:rPr>
          <w:rFonts w:ascii="Arial" w:hAnsi="Arial" w:cs="Arial" w:hint="eastAsia"/>
          <w:sz w:val="20"/>
          <w:szCs w:val="20"/>
        </w:rPr>
        <w:t>5</w:t>
      </w:r>
      <w:r>
        <w:rPr>
          <w:rFonts w:ascii="Arial" w:hAnsi="Arial" w:cs="Arial" w:hint="eastAsia"/>
          <w:sz w:val="20"/>
          <w:szCs w:val="20"/>
        </w:rPr>
        <w:t>）。哈利路亚！因此，我可以和使徒彼得一样宣告</w:t>
      </w:r>
      <w:r>
        <w:rPr>
          <w:rFonts w:ascii="Arial" w:hAnsi="Arial" w:cs="Arial" w:hint="eastAsia"/>
          <w:i/>
          <w:iCs/>
          <w:sz w:val="20"/>
          <w:szCs w:val="20"/>
        </w:rPr>
        <w:t>“</w:t>
      </w:r>
      <w:r>
        <w:rPr>
          <w:rFonts w:ascii="Arial" w:hAnsi="Arial" w:cs="Arial" w:hint="eastAsia"/>
          <w:i/>
          <w:iCs/>
          <w:sz w:val="21"/>
          <w:szCs w:val="21"/>
          <w:shd w:val="clear" w:color="auto" w:fill="FDFEFF"/>
        </w:rPr>
        <w:t>把我所有的给你</w:t>
      </w:r>
      <w:r>
        <w:rPr>
          <w:rFonts w:ascii="Arial" w:hAnsi="Arial" w:cs="Arial" w:hint="eastAsia"/>
          <w:i/>
          <w:iCs/>
          <w:sz w:val="20"/>
          <w:szCs w:val="20"/>
        </w:rPr>
        <w:t>”</w:t>
      </w:r>
      <w:r>
        <w:rPr>
          <w:rFonts w:ascii="Arial" w:hAnsi="Arial" w:cs="Arial" w:hint="eastAsia"/>
          <w:sz w:val="20"/>
          <w:szCs w:val="20"/>
        </w:rPr>
        <w:t>（使徒行传</w:t>
      </w:r>
      <w:r>
        <w:rPr>
          <w:rFonts w:ascii="Arial" w:hAnsi="Arial" w:cs="Arial" w:hint="eastAsia"/>
          <w:sz w:val="20"/>
          <w:szCs w:val="20"/>
        </w:rPr>
        <w:t>3:6</w:t>
      </w:r>
      <w:r>
        <w:rPr>
          <w:rFonts w:ascii="Arial" w:hAnsi="Arial" w:cs="Arial" w:hint="eastAsia"/>
          <w:sz w:val="20"/>
          <w:szCs w:val="20"/>
        </w:rPr>
        <w:t>）。</w:t>
      </w:r>
    </w:p>
    <w:p w14:paraId="79D1D7E1" w14:textId="77777777" w:rsidR="00DA2C38" w:rsidRDefault="00000000">
      <w:pPr>
        <w:shd w:val="clear" w:color="auto" w:fill="FFFFFF"/>
        <w:spacing w:after="120" w:line="240" w:lineRule="auto"/>
        <w:rPr>
          <w:rFonts w:ascii="Arial" w:hAnsi="Arial" w:cs="Arial"/>
          <w:sz w:val="20"/>
          <w:szCs w:val="20"/>
        </w:rPr>
      </w:pPr>
      <w:r>
        <w:rPr>
          <w:rFonts w:ascii="Arial" w:hAnsi="Arial" w:cs="Arial" w:hint="eastAsia"/>
          <w:sz w:val="20"/>
          <w:szCs w:val="20"/>
        </w:rPr>
        <w:t>这是使徒行传</w:t>
      </w:r>
      <w:r>
        <w:rPr>
          <w:rFonts w:ascii="Arial" w:hAnsi="Arial" w:cs="Arial" w:hint="eastAsia"/>
          <w:sz w:val="20"/>
          <w:szCs w:val="20"/>
        </w:rPr>
        <w:t>3</w:t>
      </w:r>
      <w:r>
        <w:rPr>
          <w:rFonts w:ascii="Arial" w:hAnsi="Arial" w:cs="Arial" w:hint="eastAsia"/>
          <w:sz w:val="20"/>
          <w:szCs w:val="20"/>
        </w:rPr>
        <w:t>章中彼得事奉一个瘸子时说的。他没有为这个人向神祷告，</w:t>
      </w:r>
      <w:r>
        <w:rPr>
          <w:rFonts w:ascii="Arial" w:hAnsi="Arial" w:cs="Arial" w:hint="eastAsia"/>
          <w:sz w:val="20"/>
          <w:szCs w:val="20"/>
        </w:rPr>
        <w:t xml:space="preserve"> </w:t>
      </w:r>
      <w:r>
        <w:rPr>
          <w:rFonts w:ascii="Arial" w:hAnsi="Arial" w:cs="Arial" w:hint="eastAsia"/>
          <w:sz w:val="20"/>
          <w:szCs w:val="20"/>
        </w:rPr>
        <w:t>也没有说：“哦神啊，没有</w:t>
      </w:r>
      <w:proofErr w:type="gramStart"/>
      <w:r>
        <w:rPr>
          <w:rFonts w:ascii="Arial" w:hAnsi="Arial" w:cs="Arial" w:hint="eastAsia"/>
          <w:sz w:val="20"/>
          <w:szCs w:val="20"/>
        </w:rPr>
        <w:t>祢</w:t>
      </w:r>
      <w:proofErr w:type="gramEnd"/>
      <w:r>
        <w:rPr>
          <w:rFonts w:ascii="Arial" w:hAnsi="Arial" w:cs="Arial" w:hint="eastAsia"/>
          <w:sz w:val="20"/>
          <w:szCs w:val="20"/>
        </w:rPr>
        <w:t>我们什么也做不了。如果这是祢的旨意，请祢医治这个人。”神的旨意永远都是希望人得医治的（约翰三书</w:t>
      </w:r>
      <w:r>
        <w:rPr>
          <w:rFonts w:ascii="Arial" w:hAnsi="Arial" w:cs="Arial" w:hint="eastAsia"/>
          <w:sz w:val="20"/>
          <w:szCs w:val="20"/>
        </w:rPr>
        <w:t>2</w:t>
      </w:r>
      <w:r>
        <w:rPr>
          <w:rFonts w:ascii="Arial" w:hAnsi="Arial" w:cs="Arial" w:hint="eastAsia"/>
          <w:sz w:val="20"/>
          <w:szCs w:val="20"/>
        </w:rPr>
        <w:t>节）。我们不是乞求然后等待和观望。那不是信靠神的话语。我们不是乞丐，我们需要成为</w:t>
      </w:r>
      <w:proofErr w:type="gramStart"/>
      <w:r>
        <w:rPr>
          <w:rFonts w:ascii="Arial" w:hAnsi="Arial" w:cs="Arial" w:hint="eastAsia"/>
          <w:sz w:val="20"/>
          <w:szCs w:val="20"/>
        </w:rPr>
        <w:t>明白神</w:t>
      </w:r>
      <w:proofErr w:type="gramEnd"/>
      <w:r>
        <w:rPr>
          <w:rFonts w:ascii="Arial" w:hAnsi="Arial" w:cs="Arial" w:hint="eastAsia"/>
          <w:sz w:val="20"/>
          <w:szCs w:val="20"/>
        </w:rPr>
        <w:t>的意愿并用权柄去医治的信徒。</w:t>
      </w:r>
    </w:p>
    <w:p w14:paraId="0253C9CE" w14:textId="77777777" w:rsidR="00DA2C38" w:rsidRDefault="00000000">
      <w:pPr>
        <w:shd w:val="clear" w:color="auto" w:fill="FFFFFF"/>
        <w:spacing w:after="120" w:line="240" w:lineRule="auto"/>
        <w:rPr>
          <w:rFonts w:ascii="Arial" w:hAnsi="Arial" w:cs="Arial"/>
          <w:sz w:val="20"/>
          <w:szCs w:val="20"/>
        </w:rPr>
      </w:pPr>
      <w:r>
        <w:rPr>
          <w:rFonts w:ascii="Arial" w:hAnsi="Arial" w:cs="Arial" w:hint="eastAsia"/>
          <w:sz w:val="20"/>
          <w:szCs w:val="20"/>
        </w:rPr>
        <w:t>今天这样说话、行事会让我们被大部分教会赶出来。毕竟，我们认为我们是谁？许多基督徒不相信医治的工已经完成。这就是我们还未看到更多耶稣已经提供了的医治大能显现出来的主要原因之一。</w:t>
      </w:r>
    </w:p>
    <w:p w14:paraId="63718913" w14:textId="77777777" w:rsidR="00DA2C38" w:rsidRDefault="00000000">
      <w:pPr>
        <w:shd w:val="clear" w:color="auto" w:fill="FFFFFF"/>
        <w:spacing w:after="120" w:line="240" w:lineRule="auto"/>
        <w:rPr>
          <w:rFonts w:ascii="Arial" w:hAnsi="Arial" w:cs="Arial"/>
          <w:sz w:val="20"/>
          <w:szCs w:val="20"/>
        </w:rPr>
      </w:pPr>
      <w:r>
        <w:rPr>
          <w:rFonts w:ascii="Arial" w:hAnsi="Arial" w:cs="Arial" w:hint="eastAsia"/>
          <w:sz w:val="20"/>
          <w:szCs w:val="20"/>
        </w:rPr>
        <w:t>我在全国各地举办的会议上为成千上万的人做过祷告，我还未见到每个人都得医治。原因可能在于接受祷告者的心里有问题，也可能在于我并不够了解他们的一些状况。但我能确定一件事——未得医治不在于神。</w:t>
      </w:r>
    </w:p>
    <w:p w14:paraId="15A48250" w14:textId="77777777" w:rsidR="00DA2C38" w:rsidRDefault="00DA2C38">
      <w:pPr>
        <w:shd w:val="clear" w:color="auto" w:fill="FFFFFF"/>
        <w:spacing w:after="120" w:line="240" w:lineRule="auto"/>
        <w:rPr>
          <w:rFonts w:ascii="Arial" w:hAnsi="Arial" w:cs="Arial"/>
          <w:sz w:val="20"/>
          <w:szCs w:val="20"/>
        </w:rPr>
      </w:pPr>
    </w:p>
    <w:p w14:paraId="6327EA76" w14:textId="77777777" w:rsidR="00DA2C38" w:rsidRDefault="00DA2C38">
      <w:pPr>
        <w:shd w:val="clear" w:color="auto" w:fill="FFFFFF"/>
        <w:spacing w:after="120" w:line="240" w:lineRule="auto"/>
        <w:rPr>
          <w:rFonts w:ascii="Arial" w:hAnsi="Arial" w:cs="Arial"/>
          <w:sz w:val="20"/>
          <w:szCs w:val="20"/>
        </w:rPr>
      </w:pPr>
    </w:p>
    <w:p w14:paraId="0D5AA1F0" w14:textId="77777777" w:rsidR="00DA2C38" w:rsidRDefault="00000000">
      <w:pPr>
        <w:widowControl w:val="0"/>
        <w:spacing w:after="120" w:line="240" w:lineRule="auto"/>
        <w:rPr>
          <w:rFonts w:ascii="SimSun" w:hAnsi="SimSun" w:cs="SimSun"/>
          <w:i/>
          <w:iCs/>
          <w:sz w:val="20"/>
          <w:szCs w:val="20"/>
          <w:lang w:val="zh-CN"/>
        </w:rPr>
      </w:pPr>
      <w:r>
        <w:rPr>
          <w:rFonts w:ascii="SimSun" w:hAnsi="SimSun" w:cs="SimSun" w:hint="eastAsia"/>
          <w:i/>
          <w:iCs/>
          <w:sz w:val="20"/>
          <w:szCs w:val="20"/>
          <w:lang w:val="zh-CN"/>
        </w:rPr>
        <w:t>（若无特别注明，文中经节均引自和合本。“现”为现代中文译本。）</w:t>
      </w:r>
    </w:p>
    <w:p w14:paraId="39A25018" w14:textId="77777777" w:rsidR="00DA2C38" w:rsidRDefault="00DA2C38">
      <w:pPr>
        <w:shd w:val="clear" w:color="auto" w:fill="FFFFFF"/>
        <w:spacing w:after="120" w:line="240" w:lineRule="auto"/>
        <w:rPr>
          <w:rFonts w:ascii="Arial" w:hAnsi="Arial" w:cs="Arial"/>
          <w:sz w:val="20"/>
          <w:szCs w:val="20"/>
        </w:rPr>
      </w:pPr>
    </w:p>
    <w:sectPr w:rsidR="00DA2C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720"/>
  <w:drawingGridHorizontalSpacing w:val="0"/>
  <w:characterSpacingControl w:val="doNotCompress"/>
  <w:compat>
    <w:spaceForUL/>
    <w:doNotLeaveBackslashAlone/>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C38"/>
    <w:rsid w:val="006869E1"/>
    <w:rsid w:val="00C11BB3"/>
    <w:rsid w:val="00DA2C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24F32BDC"/>
  <w15:docId w15:val="{676AD1D3-7C8B-4FE8-BC91-39855AFB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basedOn w:val="DefaultParagraphFont"/>
    <w:semiHidden/>
    <w:unhideWhenUsed/>
    <w:rPr>
      <w:color w:val="800080"/>
      <w:u w:val="single"/>
    </w:rPr>
  </w:style>
  <w:style w:type="character" w:styleId="Hyperlink">
    <w:name w:val="Hyperlink"/>
    <w:basedOn w:val="DefaultParagraphFont"/>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319</Words>
  <Characters>1821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神愿你安康想要你得医治</vt:lpstr>
    </vt:vector>
  </TitlesOfParts>
  <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神愿你安康想要你得医治</dc:title>
  <dc:creator>Steph</dc:creator>
  <cp:lastModifiedBy>Greg G</cp:lastModifiedBy>
  <cp:revision>2</cp:revision>
  <dcterms:created xsi:type="dcterms:W3CDTF">2016-01-23T12:50:00Z</dcterms:created>
  <dcterms:modified xsi:type="dcterms:W3CDTF">2023-12-16T18:31:00Z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1033-9.1.0.4746</vt:lpwstr>
  </property>
</Properties>
</file>